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E189B" w:rsidP="7134BCA5" w:rsidRDefault="00DE189B" w14:paraId="296B9AB1" w14:noSpellErr="1" w14:textId="3437D30F">
      <w:pPr>
        <w:pStyle w:val="Geenafstand"/>
        <w:rPr>
          <w:b w:val="1"/>
          <w:bCs w:val="1"/>
          <w:sz w:val="36"/>
          <w:szCs w:val="36"/>
        </w:rPr>
      </w:pPr>
      <w:r w:rsidRPr="7E52E13B" w:rsidR="7E52E13B">
        <w:rPr>
          <w:b w:val="1"/>
          <w:bCs w:val="1"/>
          <w:sz w:val="36"/>
          <w:szCs w:val="36"/>
        </w:rPr>
        <w:t xml:space="preserve">Casus </w:t>
      </w:r>
      <w:r w:rsidRPr="7E52E13B" w:rsidR="7E52E13B">
        <w:rPr>
          <w:b w:val="1"/>
          <w:bCs w:val="1"/>
          <w:sz w:val="36"/>
          <w:szCs w:val="36"/>
        </w:rPr>
        <w:t>1</w:t>
      </w:r>
    </w:p>
    <w:p w:rsidR="7E52E13B" w:rsidP="7E52E13B" w:rsidRDefault="7E52E13B" w14:noSpellErr="1" w14:paraId="75929D0D" w14:textId="6CC0BEA8">
      <w:pPr>
        <w:pStyle w:val="Geenafstand"/>
        <w:rPr>
          <w:b w:val="1"/>
          <w:bCs w:val="1"/>
          <w:sz w:val="36"/>
          <w:szCs w:val="36"/>
        </w:rPr>
      </w:pPr>
    </w:p>
    <w:p w:rsidR="7E52E13B" w:rsidP="4CD1CB18" w:rsidRDefault="7E52E13B" w14:paraId="5BEBD078" w14:noSpellErr="1" w14:textId="4C3C0573">
      <w:pPr>
        <w:pStyle w:val="Geenafstand"/>
        <w:rPr>
          <w:b w:val="1"/>
          <w:bCs w:val="1"/>
          <w:sz w:val="36"/>
          <w:szCs w:val="36"/>
        </w:rPr>
      </w:pPr>
      <w:r w:rsidRPr="4CD1CB18" w:rsidR="4CD1CB18">
        <w:rPr>
          <w:b w:val="0"/>
          <w:bCs w:val="0"/>
          <w:sz w:val="36"/>
          <w:szCs w:val="36"/>
        </w:rPr>
        <w:t xml:space="preserve">Mevrouw Blom geboren: 05-01-1955 heeft 2 dagen geleden een </w:t>
      </w:r>
      <w:proofErr w:type="gramStart"/>
      <w:r w:rsidRPr="4CD1CB18" w:rsidR="4CD1CB18">
        <w:rPr>
          <w:b w:val="0"/>
          <w:bCs w:val="0"/>
          <w:sz w:val="36"/>
          <w:szCs w:val="36"/>
        </w:rPr>
        <w:t>h</w:t>
      </w:r>
      <w:r w:rsidRPr="4CD1CB18" w:rsidR="4CD1CB18">
        <w:rPr>
          <w:b w:val="0"/>
          <w:bCs w:val="0"/>
          <w:sz w:val="36"/>
          <w:szCs w:val="36"/>
        </w:rPr>
        <w:t>art o</w:t>
      </w:r>
      <w:r w:rsidRPr="4CD1CB18" w:rsidR="4CD1CB18">
        <w:rPr>
          <w:b w:val="0"/>
          <w:bCs w:val="0"/>
          <w:sz w:val="36"/>
          <w:szCs w:val="36"/>
        </w:rPr>
        <w:t>peratie</w:t>
      </w:r>
      <w:proofErr w:type="gramEnd"/>
      <w:r w:rsidRPr="4CD1CB18" w:rsidR="4CD1CB18">
        <w:rPr>
          <w:b w:val="0"/>
          <w:bCs w:val="0"/>
          <w:sz w:val="36"/>
          <w:szCs w:val="36"/>
        </w:rPr>
        <w:t xml:space="preserve"> ondergaan</w:t>
      </w:r>
      <w:r w:rsidRPr="4CD1CB18" w:rsidR="4CD1CB18">
        <w:rPr>
          <w:b w:val="0"/>
          <w:bCs w:val="0"/>
          <w:sz w:val="36"/>
          <w:szCs w:val="36"/>
        </w:rPr>
        <w:t>: CABG.</w:t>
      </w:r>
    </w:p>
    <w:p w:rsidR="7E52E13B" w:rsidP="4CD1CB18" w:rsidRDefault="7E52E13B" w14:paraId="0A900C84" w14:textId="6CBED4E1">
      <w:pPr>
        <w:pStyle w:val="Geenafstand"/>
        <w:rPr>
          <w:b w:val="0"/>
          <w:bCs w:val="0"/>
          <w:sz w:val="36"/>
          <w:szCs w:val="36"/>
        </w:rPr>
      </w:pPr>
      <w:r w:rsidRPr="4CD1CB18" w:rsidR="4CD1CB18">
        <w:rPr>
          <w:b w:val="0"/>
          <w:bCs w:val="0"/>
          <w:sz w:val="36"/>
          <w:szCs w:val="36"/>
        </w:rPr>
        <w:t>VG: Diabetes type 1</w:t>
      </w:r>
      <w:r w:rsidRPr="4CD1CB18" w:rsidR="4CD1CB18">
        <w:rPr>
          <w:b w:val="0"/>
          <w:bCs w:val="0"/>
          <w:sz w:val="36"/>
          <w:szCs w:val="36"/>
        </w:rPr>
        <w:t xml:space="preserve">, </w:t>
      </w:r>
      <w:proofErr w:type="spellStart"/>
      <w:r w:rsidRPr="4CD1CB18" w:rsidR="4CD1CB18">
        <w:rPr>
          <w:b w:val="0"/>
          <w:bCs w:val="0"/>
          <w:sz w:val="36"/>
          <w:szCs w:val="36"/>
        </w:rPr>
        <w:t>appendectomie</w:t>
      </w:r>
      <w:proofErr w:type="spellEnd"/>
      <w:r w:rsidRPr="4CD1CB18" w:rsidR="4CD1CB18">
        <w:rPr>
          <w:b w:val="0"/>
          <w:bCs w:val="0"/>
          <w:sz w:val="36"/>
          <w:szCs w:val="36"/>
        </w:rPr>
        <w:t xml:space="preserve">, </w:t>
      </w:r>
      <w:proofErr w:type="gramStart"/>
      <w:r w:rsidRPr="4CD1CB18" w:rsidR="4CD1CB18">
        <w:rPr>
          <w:b w:val="0"/>
          <w:bCs w:val="0"/>
          <w:sz w:val="36"/>
          <w:szCs w:val="36"/>
        </w:rPr>
        <w:t xml:space="preserve">Uterus </w:t>
      </w:r>
      <w:r w:rsidRPr="4CD1CB18" w:rsidR="4CD1CB18">
        <w:rPr>
          <w:b w:val="0"/>
          <w:bCs w:val="0"/>
          <w:sz w:val="36"/>
          <w:szCs w:val="36"/>
        </w:rPr>
        <w:t>extirpatie</w:t>
      </w:r>
      <w:proofErr w:type="gramEnd"/>
    </w:p>
    <w:p w:rsidR="4CD1CB18" w:rsidP="4CD1CB18" w:rsidRDefault="4CD1CB18" w14:paraId="2A923A4F" w14:textId="2153C663">
      <w:pPr>
        <w:pStyle w:val="Geenafstand"/>
        <w:rPr>
          <w:b w:val="0"/>
          <w:bCs w:val="0"/>
          <w:sz w:val="36"/>
          <w:szCs w:val="36"/>
        </w:rPr>
      </w:pPr>
    </w:p>
    <w:p w:rsidR="7E52E13B" w:rsidP="084EB354" w:rsidRDefault="7E52E13B" w14:paraId="4894F8A1" w14:textId="4116DCDD">
      <w:pPr>
        <w:pStyle w:val="Geenafstand"/>
        <w:rPr>
          <w:b w:val="0"/>
          <w:bCs w:val="0"/>
          <w:sz w:val="36"/>
          <w:szCs w:val="36"/>
        </w:rPr>
      </w:pPr>
      <w:r w:rsidRPr="084EB354" w:rsidR="084EB354">
        <w:rPr>
          <w:b w:val="0"/>
          <w:bCs w:val="0"/>
          <w:sz w:val="36"/>
          <w:szCs w:val="36"/>
        </w:rPr>
        <w:t xml:space="preserve">Medicatie: </w:t>
      </w:r>
      <w:proofErr w:type="spellStart"/>
      <w:r w:rsidRPr="084EB354" w:rsidR="084EB354">
        <w:rPr>
          <w:b w:val="0"/>
          <w:bCs w:val="0"/>
          <w:sz w:val="36"/>
          <w:szCs w:val="36"/>
        </w:rPr>
        <w:t>Omnic</w:t>
      </w:r>
      <w:proofErr w:type="spellEnd"/>
      <w:r w:rsidRPr="084EB354" w:rsidR="084EB354">
        <w:rPr>
          <w:b w:val="0"/>
          <w:bCs w:val="0"/>
          <w:sz w:val="36"/>
          <w:szCs w:val="36"/>
        </w:rPr>
        <w:t xml:space="preserve"> 0,4 mg, Spironolacton 25 mg, </w:t>
      </w:r>
      <w:proofErr w:type="spellStart"/>
      <w:r w:rsidRPr="084EB354" w:rsidR="084EB354">
        <w:rPr>
          <w:b w:val="0"/>
          <w:bCs w:val="0"/>
          <w:sz w:val="36"/>
          <w:szCs w:val="36"/>
        </w:rPr>
        <w:t>Burinex</w:t>
      </w:r>
      <w:proofErr w:type="spellEnd"/>
      <w:r w:rsidRPr="084EB354" w:rsidR="084EB354">
        <w:rPr>
          <w:b w:val="0"/>
          <w:bCs w:val="0"/>
          <w:sz w:val="36"/>
          <w:szCs w:val="36"/>
        </w:rPr>
        <w:t xml:space="preserve"> 1 mg, Ace</w:t>
      </w:r>
      <w:r w:rsidRPr="084EB354" w:rsidR="084EB354">
        <w:rPr>
          <w:b w:val="0"/>
          <w:bCs w:val="0"/>
          <w:sz w:val="36"/>
          <w:szCs w:val="36"/>
        </w:rPr>
        <w:t>no</w:t>
      </w:r>
      <w:r w:rsidRPr="084EB354" w:rsidR="084EB354">
        <w:rPr>
          <w:b w:val="0"/>
          <w:bCs w:val="0"/>
          <w:sz w:val="36"/>
          <w:szCs w:val="36"/>
        </w:rPr>
        <w:t>cou</w:t>
      </w:r>
      <w:r w:rsidRPr="084EB354" w:rsidR="084EB354">
        <w:rPr>
          <w:b w:val="0"/>
          <w:bCs w:val="0"/>
          <w:sz w:val="36"/>
          <w:szCs w:val="36"/>
        </w:rPr>
        <w:t>ma</w:t>
      </w:r>
      <w:r w:rsidRPr="084EB354" w:rsidR="084EB354">
        <w:rPr>
          <w:b w:val="0"/>
          <w:bCs w:val="0"/>
          <w:sz w:val="36"/>
          <w:szCs w:val="36"/>
        </w:rPr>
        <w:t>rol</w:t>
      </w:r>
      <w:r w:rsidRPr="084EB354" w:rsidR="084EB354">
        <w:rPr>
          <w:b w:val="0"/>
          <w:bCs w:val="0"/>
          <w:sz w:val="36"/>
          <w:szCs w:val="36"/>
        </w:rPr>
        <w:t xml:space="preserve"> 1mg </w:t>
      </w:r>
      <w:proofErr w:type="spellStart"/>
      <w:r w:rsidRPr="084EB354" w:rsidR="084EB354">
        <w:rPr>
          <w:b w:val="0"/>
          <w:bCs w:val="0"/>
          <w:sz w:val="36"/>
          <w:szCs w:val="36"/>
        </w:rPr>
        <w:t>vlgs</w:t>
      </w:r>
      <w:proofErr w:type="spellEnd"/>
      <w:r w:rsidRPr="084EB354" w:rsidR="084EB354">
        <w:rPr>
          <w:b w:val="0"/>
          <w:bCs w:val="0"/>
          <w:sz w:val="36"/>
          <w:szCs w:val="36"/>
        </w:rPr>
        <w:t xml:space="preserve"> afspraak. </w:t>
      </w:r>
    </w:p>
    <w:p w:rsidR="7E52E13B" w:rsidP="7E52E13B" w:rsidRDefault="7E52E13B" w14:paraId="2FA45282" w14:textId="3F66C942">
      <w:pPr>
        <w:pStyle w:val="Geenafstand"/>
        <w:rPr>
          <w:b w:val="0"/>
          <w:bCs w:val="0"/>
          <w:sz w:val="36"/>
          <w:szCs w:val="36"/>
        </w:rPr>
      </w:pPr>
      <w:proofErr w:type="spellStart"/>
      <w:r w:rsidRPr="7E52E13B" w:rsidR="7E52E13B">
        <w:rPr>
          <w:b w:val="0"/>
          <w:bCs w:val="0"/>
          <w:sz w:val="36"/>
          <w:szCs w:val="36"/>
        </w:rPr>
        <w:t>Apidra</w:t>
      </w:r>
      <w:proofErr w:type="spellEnd"/>
      <w:r w:rsidRPr="7E52E13B" w:rsidR="7E52E13B">
        <w:rPr>
          <w:b w:val="0"/>
          <w:bCs w:val="0"/>
          <w:sz w:val="36"/>
          <w:szCs w:val="36"/>
        </w:rPr>
        <w:t xml:space="preserve"> en </w:t>
      </w:r>
      <w:proofErr w:type="spellStart"/>
      <w:r w:rsidRPr="7E52E13B" w:rsidR="7E52E13B">
        <w:rPr>
          <w:b w:val="0"/>
          <w:bCs w:val="0"/>
          <w:sz w:val="36"/>
          <w:szCs w:val="36"/>
        </w:rPr>
        <w:t>Insulatard</w:t>
      </w:r>
      <w:proofErr w:type="spellEnd"/>
      <w:r w:rsidRPr="7E52E13B" w:rsidR="7E52E13B">
        <w:rPr>
          <w:b w:val="0"/>
          <w:bCs w:val="0"/>
          <w:sz w:val="36"/>
          <w:szCs w:val="36"/>
        </w:rPr>
        <w:t xml:space="preserve"> </w:t>
      </w:r>
      <w:proofErr w:type="spellStart"/>
      <w:r w:rsidRPr="7E52E13B" w:rsidR="7E52E13B">
        <w:rPr>
          <w:b w:val="0"/>
          <w:bCs w:val="0"/>
          <w:sz w:val="36"/>
          <w:szCs w:val="36"/>
        </w:rPr>
        <w:t>s.c</w:t>
      </w:r>
      <w:proofErr w:type="spellEnd"/>
      <w:r w:rsidRPr="7E52E13B" w:rsidR="7E52E13B">
        <w:rPr>
          <w:b w:val="0"/>
          <w:bCs w:val="0"/>
          <w:sz w:val="36"/>
          <w:szCs w:val="36"/>
        </w:rPr>
        <w:t xml:space="preserve"> volgens afspraak.</w:t>
      </w:r>
    </w:p>
    <w:p w:rsidR="7E52E13B" w:rsidP="7E52E13B" w:rsidRDefault="7E52E13B" w14:paraId="5A8DBB7B" w14:textId="4932222A">
      <w:pPr>
        <w:pStyle w:val="Geenafstand"/>
        <w:rPr>
          <w:b w:val="0"/>
          <w:bCs w:val="0"/>
          <w:sz w:val="36"/>
          <w:szCs w:val="36"/>
        </w:rPr>
      </w:pPr>
    </w:p>
    <w:p w:rsidR="7E52E13B" w:rsidP="4CD1CB18" w:rsidRDefault="7E52E13B" w14:paraId="22785B5F" w14:noSpellErr="1" w14:textId="265F2C8E">
      <w:pPr>
        <w:pStyle w:val="Geenafstand"/>
        <w:rPr>
          <w:b w:val="0"/>
          <w:bCs w:val="0"/>
          <w:sz w:val="36"/>
          <w:szCs w:val="36"/>
        </w:rPr>
      </w:pPr>
      <w:proofErr w:type="gramStart"/>
      <w:r w:rsidRPr="4CD1CB18" w:rsidR="4CD1CB18">
        <w:rPr>
          <w:b w:val="0"/>
          <w:bCs w:val="0"/>
          <w:sz w:val="36"/>
          <w:szCs w:val="36"/>
        </w:rPr>
        <w:t>Post operatief</w:t>
      </w:r>
      <w:proofErr w:type="gramEnd"/>
      <w:r w:rsidRPr="4CD1CB18" w:rsidR="4CD1CB18">
        <w:rPr>
          <w:b w:val="0"/>
          <w:bCs w:val="0"/>
          <w:sz w:val="36"/>
          <w:szCs w:val="36"/>
        </w:rPr>
        <w:t xml:space="preserve"> b</w:t>
      </w:r>
      <w:r w:rsidRPr="4CD1CB18" w:rsidR="4CD1CB18">
        <w:rPr>
          <w:b w:val="0"/>
          <w:bCs w:val="0"/>
          <w:sz w:val="36"/>
          <w:szCs w:val="36"/>
        </w:rPr>
        <w:t xml:space="preserve">eleid: 2,5 liter Nacl0,9% per 24 uur. </w:t>
      </w:r>
    </w:p>
    <w:p w:rsidR="7E52E13B" w:rsidP="20E5BC9A" w:rsidRDefault="7E52E13B" w14:paraId="0FD071A1" w14:textId="34C978BE">
      <w:pPr>
        <w:pStyle w:val="Geenafstand"/>
        <w:rPr>
          <w:b w:val="0"/>
          <w:bCs w:val="0"/>
          <w:sz w:val="24"/>
          <w:szCs w:val="24"/>
        </w:rPr>
      </w:pPr>
      <w:r w:rsidRPr="20E5BC9A" w:rsidR="20E5BC9A">
        <w:rPr>
          <w:b w:val="0"/>
          <w:bCs w:val="0"/>
          <w:sz w:val="36"/>
          <w:szCs w:val="36"/>
        </w:rPr>
        <w:t xml:space="preserve">Kalium 80 </w:t>
      </w:r>
      <w:proofErr w:type="spellStart"/>
      <w:r w:rsidRPr="20E5BC9A" w:rsidR="20E5BC9A">
        <w:rPr>
          <w:b w:val="0"/>
          <w:bCs w:val="0"/>
          <w:sz w:val="36"/>
          <w:szCs w:val="36"/>
        </w:rPr>
        <w:t>mmol</w:t>
      </w:r>
      <w:proofErr w:type="spellEnd"/>
      <w:r w:rsidRPr="20E5BC9A" w:rsidR="20E5BC9A">
        <w:rPr>
          <w:b w:val="0"/>
          <w:bCs w:val="0"/>
          <w:sz w:val="36"/>
          <w:szCs w:val="36"/>
        </w:rPr>
        <w:t xml:space="preserve">/24 uur </w:t>
      </w:r>
      <w:r w:rsidRPr="20E5BC9A" w:rsidR="20E5BC9A">
        <w:rPr>
          <w:b w:val="0"/>
          <w:bCs w:val="0"/>
          <w:sz w:val="24"/>
          <w:szCs w:val="24"/>
        </w:rPr>
        <w:t xml:space="preserve">(Toegevoegd aan de 2,5 liter </w:t>
      </w:r>
      <w:proofErr w:type="spellStart"/>
      <w:r w:rsidRPr="20E5BC9A" w:rsidR="20E5BC9A">
        <w:rPr>
          <w:b w:val="0"/>
          <w:bCs w:val="0"/>
          <w:sz w:val="24"/>
          <w:szCs w:val="24"/>
        </w:rPr>
        <w:t>Nacl</w:t>
      </w:r>
      <w:proofErr w:type="spellEnd"/>
      <w:r w:rsidRPr="20E5BC9A" w:rsidR="20E5BC9A">
        <w:rPr>
          <w:b w:val="0"/>
          <w:bCs w:val="0"/>
          <w:sz w:val="24"/>
          <w:szCs w:val="24"/>
        </w:rPr>
        <w:t xml:space="preserve"> 0,9%) </w:t>
      </w:r>
      <w:r w:rsidRPr="20E5BC9A" w:rsidR="20E5BC9A">
        <w:rPr>
          <w:b w:val="0"/>
          <w:bCs w:val="0"/>
          <w:sz w:val="24"/>
          <w:szCs w:val="24"/>
        </w:rPr>
        <w:t>Infuus rechterkant onderarm.</w:t>
      </w:r>
    </w:p>
    <w:p w:rsidR="7E52E13B" w:rsidP="7E52E13B" w:rsidRDefault="7E52E13B" w14:noSpellErr="1" w14:paraId="028E6292" w14:textId="47C61A5A">
      <w:pPr>
        <w:pStyle w:val="Geenafstand"/>
        <w:rPr>
          <w:b w:val="0"/>
          <w:bCs w:val="0"/>
          <w:sz w:val="36"/>
          <w:szCs w:val="36"/>
        </w:rPr>
      </w:pPr>
      <w:r w:rsidRPr="4CD1CB18" w:rsidR="4CD1CB18">
        <w:rPr>
          <w:b w:val="0"/>
          <w:bCs w:val="0"/>
          <w:sz w:val="36"/>
          <w:szCs w:val="36"/>
        </w:rPr>
        <w:t>CAD</w:t>
      </w:r>
    </w:p>
    <w:p w:rsidR="4CD1CB18" w:rsidP="4CD1CB18" w:rsidRDefault="4CD1CB18" w14:noSpellErr="1" w14:paraId="0C92D240" w14:textId="2594EDE5">
      <w:pPr>
        <w:pStyle w:val="Geenafstand"/>
        <w:rPr>
          <w:b w:val="0"/>
          <w:bCs w:val="0"/>
          <w:sz w:val="36"/>
          <w:szCs w:val="36"/>
        </w:rPr>
      </w:pPr>
      <w:r w:rsidRPr="4CD1CB18" w:rsidR="4CD1CB18">
        <w:rPr>
          <w:b w:val="0"/>
          <w:bCs w:val="0"/>
          <w:sz w:val="36"/>
          <w:szCs w:val="36"/>
        </w:rPr>
        <w:t xml:space="preserve">Thoraxdrainage </w:t>
      </w:r>
    </w:p>
    <w:p w:rsidR="7E52E13B" w:rsidP="7E52E13B" w:rsidRDefault="7E52E13B" w14:noSpellErr="1" w14:paraId="61964BC6" w14:textId="1903BD7D">
      <w:pPr>
        <w:pStyle w:val="Geenafstand"/>
        <w:rPr>
          <w:b w:val="0"/>
          <w:bCs w:val="0"/>
          <w:sz w:val="36"/>
          <w:szCs w:val="36"/>
        </w:rPr>
      </w:pPr>
      <w:r w:rsidRPr="7E52E13B" w:rsidR="7E52E13B">
        <w:rPr>
          <w:b w:val="0"/>
          <w:bCs w:val="0"/>
          <w:sz w:val="36"/>
          <w:szCs w:val="36"/>
        </w:rPr>
        <w:t>Vochtbalans</w:t>
      </w:r>
    </w:p>
    <w:p w:rsidR="7E52E13B" w:rsidP="7E52E13B" w:rsidRDefault="7E52E13B" w14:noSpellErr="1" w14:paraId="34000998" w14:textId="53FFA8D8">
      <w:pPr>
        <w:pStyle w:val="Geenafstand"/>
        <w:rPr>
          <w:b w:val="0"/>
          <w:bCs w:val="0"/>
          <w:sz w:val="36"/>
          <w:szCs w:val="36"/>
        </w:rPr>
      </w:pPr>
      <w:r w:rsidRPr="4CD1CB18" w:rsidR="4CD1CB18">
        <w:rPr>
          <w:b w:val="0"/>
          <w:bCs w:val="0"/>
          <w:sz w:val="36"/>
          <w:szCs w:val="36"/>
        </w:rPr>
        <w:t>4x daags controle vitale functies</w:t>
      </w:r>
    </w:p>
    <w:p w:rsidR="7E52E13B" w:rsidP="7E52E13B" w:rsidRDefault="7E52E13B" w14:paraId="761DB786" w14:textId="31B9864F">
      <w:pPr>
        <w:pStyle w:val="Geenafstand"/>
        <w:rPr>
          <w:b w:val="0"/>
          <w:bCs w:val="0"/>
          <w:sz w:val="36"/>
          <w:szCs w:val="36"/>
        </w:rPr>
      </w:pPr>
      <w:proofErr w:type="spellStart"/>
      <w:r w:rsidRPr="7E52E13B" w:rsidR="7E52E13B">
        <w:rPr>
          <w:b w:val="0"/>
          <w:bCs w:val="0"/>
          <w:sz w:val="36"/>
          <w:szCs w:val="36"/>
        </w:rPr>
        <w:t>Redonse</w:t>
      </w:r>
      <w:proofErr w:type="spellEnd"/>
      <w:r w:rsidRPr="7E52E13B" w:rsidR="7E52E13B">
        <w:rPr>
          <w:b w:val="0"/>
          <w:bCs w:val="0"/>
          <w:sz w:val="36"/>
          <w:szCs w:val="36"/>
        </w:rPr>
        <w:t xml:space="preserve"> drain</w:t>
      </w:r>
    </w:p>
    <w:p w:rsidR="7E52E13B" w:rsidP="4CD1CB18" w:rsidRDefault="7E52E13B" w14:paraId="054091A0" w14:textId="47B32692" w14:noSpellErr="1">
      <w:pPr>
        <w:pStyle w:val="Geenafstand"/>
        <w:rPr>
          <w:b w:val="0"/>
          <w:bCs w:val="0"/>
          <w:sz w:val="36"/>
          <w:szCs w:val="36"/>
        </w:rPr>
      </w:pPr>
    </w:p>
    <w:p w:rsidR="4CD1CB18" w:rsidP="4CD1CB18" w:rsidRDefault="4CD1CB18" w14:noSpellErr="1" w14:paraId="3B34BE00" w14:textId="79E83B6A">
      <w:pPr>
        <w:pStyle w:val="Geenafstand"/>
        <w:rPr>
          <w:b w:val="0"/>
          <w:bCs w:val="0"/>
          <w:sz w:val="36"/>
          <w:szCs w:val="36"/>
        </w:rPr>
      </w:pPr>
      <w:r w:rsidRPr="4CD1CB18" w:rsidR="4CD1CB18">
        <w:rPr>
          <w:b w:val="0"/>
          <w:bCs w:val="0"/>
          <w:sz w:val="36"/>
          <w:szCs w:val="36"/>
        </w:rPr>
        <w:t>Bij de ochtendvisite geeft de arts wijziging in het beleid:</w:t>
      </w:r>
    </w:p>
    <w:p w:rsidR="4CD1CB18" w:rsidP="4CD1CB18" w:rsidRDefault="4CD1CB18" w14:noSpellErr="1" w14:paraId="56FE1507" w14:textId="36273E19">
      <w:pPr>
        <w:pStyle w:val="Geenafstand"/>
        <w:rPr>
          <w:b w:val="0"/>
          <w:bCs w:val="0"/>
          <w:sz w:val="36"/>
          <w:szCs w:val="36"/>
        </w:rPr>
      </w:pPr>
      <w:r w:rsidRPr="4CD1CB18" w:rsidR="4CD1CB18">
        <w:rPr>
          <w:b w:val="0"/>
          <w:bCs w:val="0"/>
          <w:sz w:val="36"/>
          <w:szCs w:val="36"/>
        </w:rPr>
        <w:t>-CAD verwijderen</w:t>
      </w:r>
    </w:p>
    <w:p w:rsidR="4CD1CB18" w:rsidP="4CD1CB18" w:rsidRDefault="4CD1CB18" w14:paraId="6ECA05BD" w14:textId="11718420">
      <w:pPr>
        <w:pStyle w:val="Geenafstand"/>
        <w:rPr>
          <w:b w:val="0"/>
          <w:bCs w:val="0"/>
          <w:sz w:val="36"/>
          <w:szCs w:val="36"/>
        </w:rPr>
      </w:pPr>
      <w:r w:rsidRPr="4CD1CB18" w:rsidR="4CD1CB18">
        <w:rPr>
          <w:b w:val="0"/>
          <w:bCs w:val="0"/>
          <w:sz w:val="36"/>
          <w:szCs w:val="36"/>
        </w:rPr>
        <w:t xml:space="preserve">-Controle HB, HT, </w:t>
      </w:r>
      <w:proofErr w:type="spellStart"/>
      <w:r w:rsidRPr="4CD1CB18" w:rsidR="4CD1CB18">
        <w:rPr>
          <w:b w:val="0"/>
          <w:bCs w:val="0"/>
          <w:sz w:val="36"/>
          <w:szCs w:val="36"/>
        </w:rPr>
        <w:t>Crp</w:t>
      </w:r>
      <w:proofErr w:type="spellEnd"/>
      <w:r w:rsidRPr="4CD1CB18" w:rsidR="4CD1CB18">
        <w:rPr>
          <w:b w:val="0"/>
          <w:bCs w:val="0"/>
          <w:sz w:val="36"/>
          <w:szCs w:val="36"/>
        </w:rPr>
        <w:t xml:space="preserve"> en </w:t>
      </w:r>
      <w:proofErr w:type="spellStart"/>
      <w:r w:rsidRPr="4CD1CB18" w:rsidR="4CD1CB18">
        <w:rPr>
          <w:b w:val="0"/>
          <w:bCs w:val="0"/>
          <w:sz w:val="36"/>
          <w:szCs w:val="36"/>
        </w:rPr>
        <w:t>leuco’s</w:t>
      </w:r>
      <w:proofErr w:type="spellEnd"/>
    </w:p>
    <w:p w:rsidR="4CD1CB18" w:rsidP="4CD1CB18" w:rsidRDefault="4CD1CB18" w14:noSpellErr="1" w14:paraId="25595A35" w14:textId="4DC676B4">
      <w:pPr>
        <w:pStyle w:val="Geenafstand"/>
        <w:rPr>
          <w:b w:val="0"/>
          <w:bCs w:val="0"/>
          <w:sz w:val="36"/>
          <w:szCs w:val="36"/>
        </w:rPr>
      </w:pPr>
      <w:r w:rsidRPr="4CD1CB18" w:rsidR="4CD1CB18">
        <w:rPr>
          <w:b w:val="0"/>
          <w:bCs w:val="0"/>
          <w:sz w:val="36"/>
          <w:szCs w:val="36"/>
        </w:rPr>
        <w:t>-Tussentijdse vochtbalans controle</w:t>
      </w:r>
    </w:p>
    <w:p w:rsidR="4CD1CB18" w:rsidP="4CD1CB18" w:rsidRDefault="4CD1CB18" w14:noSpellErr="1" w14:paraId="22DA76C2" w14:textId="53EB39AF">
      <w:pPr>
        <w:pStyle w:val="Geenafstand"/>
        <w:rPr>
          <w:b w:val="0"/>
          <w:bCs w:val="0"/>
          <w:sz w:val="36"/>
          <w:szCs w:val="36"/>
        </w:rPr>
      </w:pPr>
    </w:p>
    <w:p w:rsidR="4CD1CB18" w:rsidP="7FC8998F" w:rsidRDefault="4CD1CB18" w14:paraId="0311806E" w14:noSpellErr="1" w14:textId="07D1E86E">
      <w:pPr>
        <w:pStyle w:val="Geenafstand"/>
        <w:rPr>
          <w:b w:val="0"/>
          <w:bCs w:val="0"/>
          <w:sz w:val="36"/>
          <w:szCs w:val="36"/>
        </w:rPr>
      </w:pPr>
      <w:r w:rsidRPr="7FC8998F" w:rsidR="7FC8998F">
        <w:rPr>
          <w:b w:val="0"/>
          <w:bCs w:val="0"/>
          <w:sz w:val="36"/>
          <w:szCs w:val="36"/>
        </w:rPr>
        <w:t xml:space="preserve">De medicatie is gegeven door je collega, ze draagt aan jou over dat het infuus met Kalium bijna leeg is en zij is niet bevoegd om dit klaar te maken en </w:t>
      </w:r>
      <w:r w:rsidRPr="7FC8998F" w:rsidR="7FC8998F">
        <w:rPr>
          <w:b w:val="0"/>
          <w:bCs w:val="0"/>
          <w:sz w:val="36"/>
          <w:szCs w:val="36"/>
        </w:rPr>
        <w:t>toe te dienen.</w:t>
      </w:r>
    </w:p>
    <w:p w:rsidR="4CD1CB18" w:rsidP="4CD1CB18" w:rsidRDefault="4CD1CB18" w14:noSpellErr="1" w14:paraId="32CE44EE" w14:textId="6D8A4072">
      <w:pPr>
        <w:pStyle w:val="Geenafstand"/>
        <w:rPr>
          <w:b w:val="0"/>
          <w:bCs w:val="0"/>
          <w:sz w:val="36"/>
          <w:szCs w:val="36"/>
        </w:rPr>
      </w:pPr>
    </w:p>
    <w:p w:rsidR="4CD1CB18" w:rsidP="7FC8998F" w:rsidRDefault="4CD1CB18" w14:paraId="14D14351" w14:noSpellErr="1" w14:textId="13F94B56">
      <w:pPr>
        <w:pStyle w:val="Geenafstand"/>
        <w:rPr>
          <w:b w:val="0"/>
          <w:bCs w:val="0"/>
          <w:sz w:val="36"/>
          <w:szCs w:val="36"/>
        </w:rPr>
      </w:pPr>
      <w:r w:rsidRPr="7FC8998F" w:rsidR="7FC8998F">
        <w:rPr>
          <w:b w:val="0"/>
          <w:bCs w:val="0"/>
          <w:sz w:val="36"/>
          <w:szCs w:val="36"/>
        </w:rPr>
        <w:t>Dit voer je nog uit voordat je dienst erop zit. D</w:t>
      </w:r>
      <w:r w:rsidRPr="7FC8998F" w:rsidR="7FC8998F">
        <w:rPr>
          <w:b w:val="0"/>
          <w:bCs w:val="0"/>
          <w:sz w:val="36"/>
          <w:szCs w:val="36"/>
        </w:rPr>
        <w:t>aarna draag je over aan de late dienst.</w:t>
      </w:r>
    </w:p>
    <w:p w:rsidR="4CD1CB18" w:rsidP="4CD1CB18" w:rsidRDefault="4CD1CB18" w14:paraId="13687FB6" w14:textId="445719BC">
      <w:pPr>
        <w:pStyle w:val="Geenafstand"/>
        <w:rPr>
          <w:b w:val="0"/>
          <w:bCs w:val="0"/>
          <w:sz w:val="36"/>
          <w:szCs w:val="36"/>
        </w:rPr>
      </w:pPr>
    </w:p>
    <w:p w:rsidR="4CD1CB18" w:rsidP="4CD1CB18" w:rsidRDefault="4CD1CB18" w14:noSpellErr="1" w14:paraId="021C773A" w14:textId="27732A5D">
      <w:pPr>
        <w:pStyle w:val="Geenafstand"/>
        <w:rPr>
          <w:b w:val="0"/>
          <w:bCs w:val="0"/>
          <w:sz w:val="36"/>
          <w:szCs w:val="36"/>
        </w:rPr>
      </w:pPr>
    </w:p>
    <w:p w:rsidR="4CD1CB18" w:rsidP="4CD1CB18" w:rsidRDefault="4CD1CB18" w14:noSpellErr="1" w14:paraId="3EEA4E48" w14:textId="63A9F2FE">
      <w:pPr>
        <w:pStyle w:val="Geenafstand"/>
        <w:rPr>
          <w:b w:val="0"/>
          <w:bCs w:val="0"/>
          <w:sz w:val="36"/>
          <w:szCs w:val="36"/>
        </w:rPr>
      </w:pPr>
    </w:p>
    <w:p w:rsidR="4CD1CB18" w:rsidP="4CD1CB18" w:rsidRDefault="4CD1CB18" w14:noSpellErr="1" w14:paraId="5A5AC6E9" w14:textId="39991DBB">
      <w:pPr>
        <w:pStyle w:val="Geenafstand"/>
        <w:rPr>
          <w:b w:val="0"/>
          <w:bCs w:val="0"/>
          <w:sz w:val="36"/>
          <w:szCs w:val="36"/>
        </w:rPr>
      </w:pPr>
      <w:r w:rsidRPr="4CD1CB18" w:rsidR="4CD1CB18">
        <w:rPr>
          <w:b w:val="0"/>
          <w:bCs w:val="0"/>
          <w:sz w:val="36"/>
          <w:szCs w:val="36"/>
          <w:u w:val="single"/>
        </w:rPr>
        <w:t>De late dienst:</w:t>
      </w:r>
    </w:p>
    <w:p w:rsidR="4CD1CB18" w:rsidP="4CD1CB18" w:rsidRDefault="4CD1CB18" w14:noSpellErr="1" w14:paraId="659362C6" w14:textId="0BAA70A8">
      <w:pPr>
        <w:pStyle w:val="Geenafstand"/>
        <w:rPr>
          <w:b w:val="0"/>
          <w:bCs w:val="0"/>
          <w:sz w:val="36"/>
          <w:szCs w:val="36"/>
        </w:rPr>
      </w:pPr>
      <w:r w:rsidRPr="4CD1CB18" w:rsidR="4CD1CB18">
        <w:rPr>
          <w:b w:val="0"/>
          <w:bCs w:val="0"/>
          <w:sz w:val="36"/>
          <w:szCs w:val="36"/>
        </w:rPr>
        <w:t xml:space="preserve">Als je bij mevrouw Blom komt, zie je dat ze bleek is, voelt klam en zweterig aan. Je </w:t>
      </w:r>
      <w:r w:rsidRPr="4CD1CB18" w:rsidR="4CD1CB18">
        <w:rPr>
          <w:b w:val="0"/>
          <w:bCs w:val="0"/>
          <w:sz w:val="36"/>
          <w:szCs w:val="36"/>
        </w:rPr>
        <w:t>vindt ook dat ze minder adequaat reageert.</w:t>
      </w:r>
    </w:p>
    <w:p w:rsidR="4CD1CB18" w:rsidP="4CD1CB18" w:rsidRDefault="4CD1CB18" w14:noSpellErr="1" w14:paraId="1667634F" w14:textId="140D6BE7">
      <w:pPr>
        <w:pStyle w:val="Geenafstand"/>
        <w:rPr>
          <w:b w:val="0"/>
          <w:bCs w:val="0"/>
          <w:sz w:val="36"/>
          <w:szCs w:val="36"/>
        </w:rPr>
      </w:pPr>
      <w:r w:rsidRPr="4CD1CB18" w:rsidR="4CD1CB18">
        <w:rPr>
          <w:b w:val="0"/>
          <w:bCs w:val="0"/>
          <w:sz w:val="36"/>
          <w:szCs w:val="36"/>
        </w:rPr>
        <w:t>Wat zijn je acties en waarom?</w:t>
      </w:r>
    </w:p>
    <w:p w:rsidR="4CD1CB18" w:rsidP="4CD1CB18" w:rsidRDefault="4CD1CB18" w14:noSpellErr="1" w14:paraId="0AE6B4AF" w14:textId="43F0E094">
      <w:pPr>
        <w:pStyle w:val="Geenafstand"/>
        <w:rPr>
          <w:b w:val="0"/>
          <w:bCs w:val="0"/>
          <w:sz w:val="36"/>
          <w:szCs w:val="36"/>
        </w:rPr>
      </w:pPr>
      <w:r w:rsidRPr="4CD1CB18" w:rsidR="4CD1CB18">
        <w:rPr>
          <w:b w:val="0"/>
          <w:bCs w:val="0"/>
          <w:sz w:val="36"/>
          <w:szCs w:val="36"/>
        </w:rPr>
        <w:t>Je overlegt met de dienstdoende arts en geeft de situatie en controles door.</w:t>
      </w:r>
    </w:p>
    <w:p w:rsidR="4CD1CB18" w:rsidP="4CD1CB18" w:rsidRDefault="4CD1CB18" w14:paraId="7FAC7FC5" w14:textId="697DE6A1">
      <w:pPr>
        <w:pStyle w:val="Geenafstand"/>
        <w:rPr>
          <w:b w:val="0"/>
          <w:bCs w:val="0"/>
          <w:sz w:val="36"/>
          <w:szCs w:val="36"/>
        </w:rPr>
      </w:pPr>
    </w:p>
    <w:p w:rsidR="4CD1CB18" w:rsidP="4CD1CB18" w:rsidRDefault="4CD1CB18" w14:noSpellErr="1" w14:paraId="0AAEFBD6" w14:textId="3652FB5D">
      <w:pPr>
        <w:pStyle w:val="Geenafstand"/>
        <w:rPr>
          <w:b w:val="0"/>
          <w:bCs w:val="0"/>
          <w:sz w:val="36"/>
          <w:szCs w:val="36"/>
        </w:rPr>
      </w:pPr>
      <w:r w:rsidRPr="4CD1CB18" w:rsidR="4CD1CB18">
        <w:rPr>
          <w:b w:val="0"/>
          <w:bCs w:val="0"/>
          <w:sz w:val="36"/>
          <w:szCs w:val="36"/>
        </w:rPr>
        <w:t>Beleid:</w:t>
      </w:r>
    </w:p>
    <w:p w:rsidR="4CD1CB18" w:rsidP="4CD1CB18" w:rsidRDefault="4CD1CB18" w14:noSpellErr="1" w14:paraId="4B1E1EC4" w14:textId="78E3547E">
      <w:pPr>
        <w:pStyle w:val="Geenafstand"/>
        <w:rPr>
          <w:b w:val="0"/>
          <w:bCs w:val="0"/>
          <w:sz w:val="36"/>
          <w:szCs w:val="36"/>
        </w:rPr>
      </w:pPr>
      <w:r w:rsidRPr="4CD1CB18" w:rsidR="4CD1CB18">
        <w:rPr>
          <w:b w:val="0"/>
          <w:bCs w:val="0"/>
          <w:sz w:val="36"/>
          <w:szCs w:val="36"/>
        </w:rPr>
        <w:t>-Breng een infuus in.</w:t>
      </w:r>
    </w:p>
    <w:p w:rsidR="4CD1CB18" w:rsidP="4CD1CB18" w:rsidRDefault="4CD1CB18" w14:noSpellErr="1" w14:paraId="61E9F757" w14:textId="41A7F3C2">
      <w:pPr>
        <w:pStyle w:val="Geenafstand"/>
        <w:rPr>
          <w:b w:val="0"/>
          <w:bCs w:val="0"/>
          <w:sz w:val="36"/>
          <w:szCs w:val="36"/>
        </w:rPr>
      </w:pPr>
      <w:r w:rsidRPr="4CD1CB18" w:rsidR="4CD1CB18">
        <w:rPr>
          <w:b w:val="0"/>
          <w:bCs w:val="0"/>
          <w:sz w:val="36"/>
          <w:szCs w:val="36"/>
        </w:rPr>
        <w:t>-Prik een cito kruisproef, HB, HT en PT-INR</w:t>
      </w:r>
    </w:p>
    <w:p w:rsidR="4CD1CB18" w:rsidP="4CD1CB18" w:rsidRDefault="4CD1CB18" w14:paraId="71E57C91" w14:textId="53AE9137">
      <w:pPr>
        <w:pStyle w:val="Geenafstand"/>
        <w:rPr>
          <w:b w:val="0"/>
          <w:bCs w:val="0"/>
          <w:sz w:val="36"/>
          <w:szCs w:val="36"/>
        </w:rPr>
      </w:pPr>
    </w:p>
    <w:p w:rsidR="4CD1CB18" w:rsidP="4CD1CB18" w:rsidRDefault="4CD1CB18" w14:noSpellErr="1" w14:paraId="153DB77C" w14:textId="290C1557">
      <w:pPr>
        <w:pStyle w:val="Geenafstand"/>
        <w:rPr>
          <w:b w:val="0"/>
          <w:bCs w:val="0"/>
          <w:sz w:val="36"/>
          <w:szCs w:val="36"/>
        </w:rPr>
      </w:pPr>
      <w:r w:rsidRPr="4CD1CB18" w:rsidR="4CD1CB18">
        <w:rPr>
          <w:b w:val="0"/>
          <w:bCs w:val="0"/>
          <w:sz w:val="36"/>
          <w:szCs w:val="36"/>
        </w:rPr>
        <w:t>Je dienst zit erop en je draagt over aan de nachtdienst.</w:t>
      </w:r>
    </w:p>
    <w:p w:rsidR="4CD1CB18" w:rsidP="4CD1CB18" w:rsidRDefault="4CD1CB18" w14:noSpellErr="1" w14:paraId="7E48A8C4" w14:textId="4F31628A">
      <w:pPr>
        <w:pStyle w:val="Geenafstand"/>
        <w:rPr>
          <w:b w:val="0"/>
          <w:bCs w:val="0"/>
          <w:sz w:val="36"/>
          <w:szCs w:val="36"/>
        </w:rPr>
      </w:pPr>
      <w:r w:rsidRPr="4CD1CB18" w:rsidR="4CD1CB18">
        <w:rPr>
          <w:b w:val="0"/>
          <w:bCs w:val="0"/>
          <w:sz w:val="36"/>
          <w:szCs w:val="36"/>
          <w:u w:val="single"/>
        </w:rPr>
        <w:t>De nachtdienst</w:t>
      </w:r>
      <w:r w:rsidRPr="4CD1CB18" w:rsidR="4CD1CB18">
        <w:rPr>
          <w:b w:val="0"/>
          <w:bCs w:val="0"/>
          <w:sz w:val="36"/>
          <w:szCs w:val="36"/>
        </w:rPr>
        <w:t xml:space="preserve"> begint de dienst met alle meetstanden te nullen en de vochtbalans te berekenen.</w:t>
      </w:r>
    </w:p>
    <w:p w:rsidR="4CD1CB18" w:rsidP="4CD1CB18" w:rsidRDefault="4CD1CB18" w14:noSpellErr="1" w14:paraId="2682D1C7" w14:textId="5947F4C0">
      <w:pPr>
        <w:pStyle w:val="Geenafstand"/>
        <w:rPr>
          <w:b w:val="0"/>
          <w:bCs w:val="0"/>
          <w:sz w:val="36"/>
          <w:szCs w:val="36"/>
        </w:rPr>
      </w:pPr>
      <w:r w:rsidRPr="4CD1CB18" w:rsidR="4CD1CB18">
        <w:rPr>
          <w:b w:val="0"/>
          <w:bCs w:val="0"/>
          <w:sz w:val="36"/>
          <w:szCs w:val="36"/>
        </w:rPr>
        <w:t>Controles bij de operatiepatiënten worden uitgevoerd.</w:t>
      </w:r>
    </w:p>
    <w:p w:rsidR="4CD1CB18" w:rsidP="4CD1CB18" w:rsidRDefault="4CD1CB18" w14:noSpellErr="1" w14:paraId="2726642C" w14:textId="47FF6F1F">
      <w:pPr>
        <w:pStyle w:val="Geenafstand"/>
        <w:rPr>
          <w:b w:val="0"/>
          <w:bCs w:val="0"/>
          <w:sz w:val="36"/>
          <w:szCs w:val="36"/>
        </w:rPr>
      </w:pPr>
      <w:r w:rsidRPr="4CD1CB18" w:rsidR="4CD1CB18">
        <w:rPr>
          <w:b w:val="0"/>
          <w:bCs w:val="0"/>
          <w:sz w:val="36"/>
          <w:szCs w:val="36"/>
        </w:rPr>
        <w:t>Na berekening van de vochtbalans van mevrouw Blom is haar balans 2300 ml positief.</w:t>
      </w:r>
    </w:p>
    <w:p w:rsidR="4CD1CB18" w:rsidP="4CD1CB18" w:rsidRDefault="4CD1CB18" w14:noSpellErr="1" w14:paraId="69E0BF7B" w14:textId="33D01843">
      <w:pPr>
        <w:pStyle w:val="Geenafstand"/>
        <w:rPr>
          <w:b w:val="0"/>
          <w:bCs w:val="0"/>
          <w:sz w:val="36"/>
          <w:szCs w:val="36"/>
        </w:rPr>
      </w:pPr>
      <w:r w:rsidRPr="4CD1CB18" w:rsidR="4CD1CB18">
        <w:rPr>
          <w:b w:val="0"/>
          <w:bCs w:val="0"/>
          <w:sz w:val="36"/>
          <w:szCs w:val="36"/>
        </w:rPr>
        <w:t>Temp: 39.3</w:t>
      </w:r>
    </w:p>
    <w:p w:rsidR="4CD1CB18" w:rsidP="4CD1CB18" w:rsidRDefault="4CD1CB18" w14:noSpellErr="1" w14:paraId="6C88D933" w14:textId="62AEC7FA">
      <w:pPr>
        <w:pStyle w:val="Geenafstand"/>
        <w:rPr>
          <w:b w:val="0"/>
          <w:bCs w:val="0"/>
          <w:sz w:val="36"/>
          <w:szCs w:val="36"/>
        </w:rPr>
      </w:pPr>
      <w:r w:rsidRPr="4CD1CB18" w:rsidR="4CD1CB18">
        <w:rPr>
          <w:b w:val="0"/>
          <w:bCs w:val="0"/>
          <w:sz w:val="36"/>
          <w:szCs w:val="36"/>
        </w:rPr>
        <w:t>Wat zijn je acties?</w:t>
      </w:r>
    </w:p>
    <w:p w:rsidR="4CD1CB18" w:rsidP="4CD1CB18" w:rsidRDefault="4CD1CB18" w14:paraId="42E61128" w14:textId="5D2289FF">
      <w:pPr>
        <w:pStyle w:val="Geenafstand"/>
        <w:rPr>
          <w:b w:val="0"/>
          <w:bCs w:val="0"/>
          <w:sz w:val="36"/>
          <w:szCs w:val="36"/>
        </w:rPr>
      </w:pPr>
    </w:p>
    <w:p w:rsidR="4CD1CB18" w:rsidP="4CD1CB18" w:rsidRDefault="4CD1CB18" w14:noSpellErr="1" w14:paraId="5435AFDE" w14:textId="7396BD79">
      <w:pPr>
        <w:pStyle w:val="Geenafstand"/>
        <w:rPr>
          <w:b w:val="0"/>
          <w:bCs w:val="0"/>
          <w:sz w:val="36"/>
          <w:szCs w:val="36"/>
        </w:rPr>
      </w:pPr>
      <w:r w:rsidRPr="4CD1CB18" w:rsidR="4CD1CB18">
        <w:rPr>
          <w:b w:val="0"/>
          <w:bCs w:val="0"/>
          <w:sz w:val="36"/>
          <w:szCs w:val="36"/>
        </w:rPr>
        <w:t>Beleid van de dienstdoende arts:</w:t>
      </w:r>
    </w:p>
    <w:p w:rsidR="4CD1CB18" w:rsidP="4CD1CB18" w:rsidRDefault="4CD1CB18" w14:paraId="1DBF6E5F" w14:textId="45F560E8">
      <w:pPr>
        <w:pStyle w:val="Geenafstand"/>
        <w:rPr>
          <w:b w:val="0"/>
          <w:bCs w:val="0"/>
          <w:sz w:val="36"/>
          <w:szCs w:val="36"/>
        </w:rPr>
      </w:pPr>
      <w:r w:rsidRPr="4CD1CB18" w:rsidR="4CD1CB18">
        <w:rPr>
          <w:b w:val="0"/>
          <w:bCs w:val="0"/>
          <w:sz w:val="36"/>
          <w:szCs w:val="36"/>
        </w:rPr>
        <w:t xml:space="preserve">-Start </w:t>
      </w:r>
      <w:proofErr w:type="spellStart"/>
      <w:r w:rsidRPr="4CD1CB18" w:rsidR="4CD1CB18">
        <w:rPr>
          <w:b w:val="0"/>
          <w:bCs w:val="0"/>
          <w:sz w:val="36"/>
          <w:szCs w:val="36"/>
        </w:rPr>
        <w:t>Augmentin</w:t>
      </w:r>
      <w:proofErr w:type="spellEnd"/>
      <w:r w:rsidRPr="4CD1CB18" w:rsidR="4CD1CB18">
        <w:rPr>
          <w:b w:val="0"/>
          <w:bCs w:val="0"/>
          <w:sz w:val="36"/>
          <w:szCs w:val="36"/>
        </w:rPr>
        <w:t xml:space="preserve"> 3 x daags 1200 mg iv volgens voorschrift/medicatie opdracht.</w:t>
      </w:r>
    </w:p>
    <w:p w:rsidR="4CD1CB18" w:rsidP="4CD1CB18" w:rsidRDefault="4CD1CB18" w14:paraId="2CE7BFD6" w14:textId="2C17ACD9">
      <w:pPr>
        <w:pStyle w:val="Geenafstand"/>
        <w:rPr>
          <w:b w:val="0"/>
          <w:bCs w:val="0"/>
          <w:sz w:val="36"/>
          <w:szCs w:val="36"/>
        </w:rPr>
      </w:pPr>
      <w:r w:rsidRPr="4CD1CB18" w:rsidR="4CD1CB18">
        <w:rPr>
          <w:b w:val="0"/>
          <w:bCs w:val="0"/>
          <w:sz w:val="36"/>
          <w:szCs w:val="36"/>
        </w:rPr>
        <w:t xml:space="preserve">-1-malig </w:t>
      </w:r>
      <w:proofErr w:type="spellStart"/>
      <w:r w:rsidRPr="4CD1CB18" w:rsidR="4CD1CB18">
        <w:rPr>
          <w:b w:val="0"/>
          <w:bCs w:val="0"/>
          <w:sz w:val="36"/>
          <w:szCs w:val="36"/>
        </w:rPr>
        <w:t>Lasix</w:t>
      </w:r>
      <w:proofErr w:type="spellEnd"/>
      <w:r w:rsidRPr="4CD1CB18" w:rsidR="4CD1CB18">
        <w:rPr>
          <w:b w:val="0"/>
          <w:bCs w:val="0"/>
          <w:sz w:val="36"/>
          <w:szCs w:val="36"/>
        </w:rPr>
        <w:t xml:space="preserve"> 40 mg </w:t>
      </w:r>
      <w:proofErr w:type="spellStart"/>
      <w:r w:rsidRPr="4CD1CB18" w:rsidR="4CD1CB18">
        <w:rPr>
          <w:b w:val="0"/>
          <w:bCs w:val="0"/>
          <w:sz w:val="36"/>
          <w:szCs w:val="36"/>
        </w:rPr>
        <w:t>i.v</w:t>
      </w:r>
      <w:proofErr w:type="spellEnd"/>
      <w:r w:rsidRPr="4CD1CB18" w:rsidR="4CD1CB18">
        <w:rPr>
          <w:b w:val="0"/>
          <w:bCs w:val="0"/>
          <w:sz w:val="36"/>
          <w:szCs w:val="36"/>
        </w:rPr>
        <w:t xml:space="preserve"> (ampul bevat 20 mg/ml)</w:t>
      </w:r>
    </w:p>
    <w:p w:rsidR="4CD1CB18" w:rsidP="4CD1CB18" w:rsidRDefault="4CD1CB18" w14:paraId="21C36D43" w14:textId="201F8A2D">
      <w:pPr>
        <w:pStyle w:val="Geenafstand"/>
        <w:rPr>
          <w:b w:val="0"/>
          <w:bCs w:val="0"/>
          <w:sz w:val="36"/>
          <w:szCs w:val="36"/>
        </w:rPr>
      </w:pPr>
    </w:p>
    <w:p w:rsidR="4CD1CB18" w:rsidP="4CD1CB18" w:rsidRDefault="4CD1CB18" w14:paraId="1924B19C" w14:textId="196897E6">
      <w:pPr>
        <w:pStyle w:val="Geenafstand"/>
        <w:rPr>
          <w:b w:val="0"/>
          <w:bCs w:val="0"/>
          <w:sz w:val="36"/>
          <w:szCs w:val="36"/>
        </w:rPr>
      </w:pPr>
      <w:r w:rsidRPr="4CD1CB18" w:rsidR="4CD1CB18">
        <w:rPr>
          <w:b w:val="0"/>
          <w:bCs w:val="0"/>
          <w:sz w:val="36"/>
          <w:szCs w:val="36"/>
        </w:rPr>
        <w:t xml:space="preserve">Je ziet dat de insteekopening van het infuus </w:t>
      </w:r>
      <w:r w:rsidRPr="4CD1CB18" w:rsidR="4CD1CB18">
        <w:rPr>
          <w:b w:val="0"/>
          <w:bCs w:val="0"/>
          <w:sz w:val="36"/>
          <w:szCs w:val="36"/>
        </w:rPr>
        <w:t xml:space="preserve">aan de </w:t>
      </w:r>
      <w:proofErr w:type="gramStart"/>
      <w:r w:rsidRPr="4CD1CB18" w:rsidR="4CD1CB18">
        <w:rPr>
          <w:b w:val="0"/>
          <w:bCs w:val="0"/>
          <w:sz w:val="36"/>
          <w:szCs w:val="36"/>
        </w:rPr>
        <w:t>rechter arm</w:t>
      </w:r>
      <w:proofErr w:type="gramEnd"/>
      <w:r w:rsidRPr="4CD1CB18" w:rsidR="4CD1CB18">
        <w:rPr>
          <w:b w:val="0"/>
          <w:bCs w:val="0"/>
          <w:sz w:val="36"/>
          <w:szCs w:val="36"/>
        </w:rPr>
        <w:t xml:space="preserve"> </w:t>
      </w:r>
      <w:r w:rsidRPr="4CD1CB18" w:rsidR="4CD1CB18">
        <w:rPr>
          <w:b w:val="0"/>
          <w:bCs w:val="0"/>
          <w:sz w:val="36"/>
          <w:szCs w:val="36"/>
        </w:rPr>
        <w:t>rood</w:t>
      </w:r>
      <w:r w:rsidRPr="4CD1CB18" w:rsidR="4CD1CB18">
        <w:rPr>
          <w:b w:val="0"/>
          <w:bCs w:val="0"/>
          <w:sz w:val="36"/>
          <w:szCs w:val="36"/>
        </w:rPr>
        <w:t xml:space="preserve"> en </w:t>
      </w:r>
      <w:r w:rsidRPr="4CD1CB18" w:rsidR="4CD1CB18">
        <w:rPr>
          <w:b w:val="0"/>
          <w:bCs w:val="0"/>
          <w:sz w:val="36"/>
          <w:szCs w:val="36"/>
        </w:rPr>
        <w:t>hard is</w:t>
      </w:r>
      <w:r w:rsidRPr="4CD1CB18" w:rsidR="4CD1CB18">
        <w:rPr>
          <w:b w:val="0"/>
          <w:bCs w:val="0"/>
          <w:sz w:val="36"/>
          <w:szCs w:val="36"/>
        </w:rPr>
        <w:t xml:space="preserve">. </w:t>
      </w:r>
      <w:proofErr w:type="spellStart"/>
      <w:r w:rsidRPr="4CD1CB18" w:rsidR="4CD1CB18">
        <w:rPr>
          <w:b w:val="0"/>
          <w:bCs w:val="0"/>
          <w:sz w:val="36"/>
          <w:szCs w:val="36"/>
        </w:rPr>
        <w:t>Mw</w:t>
      </w:r>
      <w:proofErr w:type="spellEnd"/>
      <w:r w:rsidRPr="4CD1CB18" w:rsidR="4CD1CB18">
        <w:rPr>
          <w:b w:val="0"/>
          <w:bCs w:val="0"/>
          <w:sz w:val="36"/>
          <w:szCs w:val="36"/>
        </w:rPr>
        <w:t xml:space="preserve"> g</w:t>
      </w:r>
      <w:r w:rsidRPr="4CD1CB18" w:rsidR="4CD1CB18">
        <w:rPr>
          <w:b w:val="0"/>
          <w:bCs w:val="0"/>
          <w:sz w:val="36"/>
          <w:szCs w:val="36"/>
        </w:rPr>
        <w:t>eeft aan dat het erg pijnlijk is.</w:t>
      </w:r>
    </w:p>
    <w:p w:rsidR="4CD1CB18" w:rsidP="4CD1CB18" w:rsidRDefault="4CD1CB18" w14:paraId="1B96952B" w14:textId="3E58D872">
      <w:pPr>
        <w:pStyle w:val="Geenafstand"/>
        <w:rPr>
          <w:b w:val="0"/>
          <w:bCs w:val="0"/>
          <w:sz w:val="36"/>
          <w:szCs w:val="36"/>
        </w:rPr>
      </w:pPr>
    </w:p>
    <w:p w:rsidR="4CD1CB18" w:rsidP="4CD1CB18" w:rsidRDefault="4CD1CB18" w14:noSpellErr="1" w14:paraId="79987D4E" w14:textId="51672471">
      <w:pPr>
        <w:pStyle w:val="Geenafstand"/>
        <w:rPr>
          <w:b w:val="0"/>
          <w:bCs w:val="0"/>
          <w:sz w:val="36"/>
          <w:szCs w:val="36"/>
        </w:rPr>
      </w:pPr>
    </w:p>
    <w:p w:rsidR="7E52E13B" w:rsidP="7E52E13B" w:rsidRDefault="7E52E13B" w14:paraId="04A1B76F" w14:textId="38E83EDD">
      <w:pPr>
        <w:pStyle w:val="Geenafstand"/>
        <w:rPr>
          <w:b w:val="0"/>
          <w:bCs w:val="0"/>
          <w:sz w:val="36"/>
          <w:szCs w:val="36"/>
        </w:rPr>
      </w:pPr>
    </w:p>
    <w:p w:rsidR="7E52E13B" w:rsidP="7E52E13B" w:rsidRDefault="7E52E13B" w14:paraId="4B1DC6FF" w14:textId="5BC70F66">
      <w:pPr>
        <w:pStyle w:val="Geenafstand"/>
        <w:rPr>
          <w:b w:val="0"/>
          <w:bCs w:val="0"/>
          <w:sz w:val="36"/>
          <w:szCs w:val="36"/>
        </w:rPr>
      </w:pPr>
    </w:p>
    <w:p w:rsidR="7E52E13B" w:rsidP="7E52E13B" w:rsidRDefault="7E52E13B" w14:noSpellErr="1" w14:paraId="34FF5A0B" w14:textId="08F2D9E0">
      <w:pPr>
        <w:pStyle w:val="Geenafstand"/>
        <w:rPr>
          <w:b w:val="0"/>
          <w:bCs w:val="0"/>
          <w:sz w:val="36"/>
          <w:szCs w:val="36"/>
        </w:rPr>
      </w:pPr>
    </w:p>
    <w:p w:rsidR="00DE189B" w:rsidP="00DE189B" w:rsidRDefault="00DE189B" w14:paraId="0A75DCC4" w14:textId="77777777">
      <w:pPr>
        <w:pStyle w:val="Geenafstand"/>
        <w:rPr>
          <w:b/>
          <w:sz w:val="40"/>
          <w:szCs w:val="40"/>
        </w:rPr>
      </w:pPr>
    </w:p>
    <w:tbl>
      <w:tblPr>
        <w:tblW w:w="9243" w:type="dxa"/>
        <w:tblInd w:w="70" w:type="dxa"/>
        <w:tblCellMar>
          <w:left w:w="70" w:type="dxa"/>
          <w:right w:w="70" w:type="dxa"/>
        </w:tblCellMar>
        <w:tblLook w:val="04A0" w:firstRow="1" w:lastRow="0" w:firstColumn="1" w:lastColumn="0" w:noHBand="0" w:noVBand="1"/>
      </w:tblPr>
      <w:tblGrid>
        <w:gridCol w:w="1376"/>
        <w:gridCol w:w="976"/>
        <w:gridCol w:w="976"/>
        <w:gridCol w:w="1065"/>
        <w:gridCol w:w="1010"/>
        <w:gridCol w:w="960"/>
        <w:gridCol w:w="960"/>
        <w:gridCol w:w="960"/>
        <w:gridCol w:w="960"/>
      </w:tblGrid>
      <w:tr w:rsidRPr="00962CDD" w:rsidR="00DE189B" w:rsidTr="7134BCA5" w14:paraId="5304038A" w14:textId="77777777">
        <w:trPr>
          <w:trHeight w:val="319"/>
        </w:trPr>
        <w:tc>
          <w:tcPr>
            <w:tcW w:w="1376" w:type="dxa"/>
            <w:tcBorders>
              <w:top w:val="nil"/>
              <w:left w:val="nil"/>
              <w:bottom w:val="nil"/>
              <w:right w:val="nil"/>
            </w:tcBorders>
            <w:shd w:val="clear" w:color="auto" w:fill="auto"/>
            <w:noWrap/>
            <w:tcMar/>
            <w:vAlign w:val="bottom"/>
            <w:hideMark/>
          </w:tcPr>
          <w:p w:rsidRPr="00962CDD" w:rsidR="00DE189B" w:rsidP="003560EF" w:rsidRDefault="00DE189B" w14:paraId="66A30E1D" w14:textId="77777777">
            <w:pPr>
              <w:spacing w:after="0" w:line="240" w:lineRule="auto"/>
              <w:rPr>
                <w:rFonts w:ascii="Calibri" w:hAnsi="Calibri" w:eastAsia="Times New Roman" w:cs="Calibri"/>
                <w:b/>
                <w:color w:val="000000"/>
                <w:lang w:eastAsia="nl-NL"/>
              </w:rPr>
            </w:pPr>
          </w:p>
        </w:tc>
        <w:tc>
          <w:tcPr>
            <w:tcW w:w="976" w:type="dxa"/>
            <w:tcBorders>
              <w:top w:val="nil"/>
              <w:left w:val="nil"/>
              <w:bottom w:val="nil"/>
              <w:right w:val="nil"/>
            </w:tcBorders>
            <w:shd w:val="clear" w:color="auto" w:fill="auto"/>
            <w:noWrap/>
            <w:tcMar/>
            <w:vAlign w:val="bottom"/>
            <w:hideMark/>
          </w:tcPr>
          <w:p w:rsidRPr="00962CDD" w:rsidR="00DE189B" w:rsidP="003560EF" w:rsidRDefault="00DE189B" w14:paraId="1861503F" w14:textId="77777777">
            <w:pPr>
              <w:spacing w:after="0" w:line="240" w:lineRule="auto"/>
              <w:rPr>
                <w:rFonts w:ascii="Calibri" w:hAnsi="Calibri" w:eastAsia="Times New Roman" w:cs="Calibri"/>
                <w:b/>
                <w:color w:val="000000"/>
                <w:lang w:eastAsia="nl-NL"/>
              </w:rPr>
            </w:pPr>
          </w:p>
        </w:tc>
        <w:tc>
          <w:tcPr>
            <w:tcW w:w="976" w:type="dxa"/>
            <w:tcBorders>
              <w:top w:val="nil"/>
              <w:left w:val="nil"/>
              <w:bottom w:val="nil"/>
              <w:right w:val="nil"/>
            </w:tcBorders>
            <w:shd w:val="clear" w:color="auto" w:fill="auto"/>
            <w:noWrap/>
            <w:tcMar/>
            <w:vAlign w:val="bottom"/>
            <w:hideMark/>
          </w:tcPr>
          <w:p w:rsidRPr="00962CDD" w:rsidR="00DE189B" w:rsidP="003560EF" w:rsidRDefault="00DE189B" w14:paraId="68502EF7" w14:textId="77777777">
            <w:pPr>
              <w:spacing w:after="0" w:line="240" w:lineRule="auto"/>
              <w:rPr>
                <w:rFonts w:ascii="Calibri" w:hAnsi="Calibri" w:eastAsia="Times New Roman" w:cs="Calibri"/>
                <w:b/>
                <w:color w:val="000000"/>
                <w:lang w:eastAsia="nl-NL"/>
              </w:rPr>
            </w:pPr>
          </w:p>
        </w:tc>
        <w:tc>
          <w:tcPr>
            <w:tcW w:w="1065" w:type="dxa"/>
            <w:tcBorders>
              <w:top w:val="single" w:color="auto" w:sz="4" w:space="0"/>
              <w:left w:val="single" w:color="auto" w:sz="4" w:space="0"/>
              <w:bottom w:val="nil"/>
              <w:right w:val="single" w:color="auto" w:sz="4" w:space="0"/>
            </w:tcBorders>
            <w:shd w:val="clear" w:color="auto" w:fill="auto"/>
            <w:noWrap/>
            <w:tcMar/>
            <w:vAlign w:val="bottom"/>
            <w:hideMark/>
          </w:tcPr>
          <w:p w:rsidRPr="00962CDD" w:rsidR="00DE189B" w:rsidP="003560EF" w:rsidRDefault="00DE189B" w14:paraId="6726AEC4" w14:textId="77777777">
            <w:pPr>
              <w:spacing w:after="0" w:line="240" w:lineRule="auto"/>
              <w:rPr>
                <w:rFonts w:ascii="Calibri" w:hAnsi="Calibri" w:eastAsia="Times New Roman" w:cs="Calibri"/>
                <w:b/>
                <w:color w:val="000000"/>
                <w:sz w:val="18"/>
                <w:szCs w:val="18"/>
                <w:lang w:eastAsia="nl-NL"/>
              </w:rPr>
            </w:pPr>
            <w:r w:rsidRPr="00962CDD">
              <w:rPr>
                <w:rFonts w:ascii="Calibri" w:hAnsi="Calibri" w:eastAsia="Times New Roman" w:cs="Calibri"/>
                <w:b/>
                <w:color w:val="000000"/>
                <w:sz w:val="18"/>
                <w:szCs w:val="18"/>
                <w:lang w:eastAsia="nl-NL"/>
              </w:rPr>
              <w:t>datum</w:t>
            </w:r>
          </w:p>
        </w:tc>
        <w:tc>
          <w:tcPr>
            <w:tcW w:w="1010" w:type="dxa"/>
            <w:tcBorders>
              <w:top w:val="nil"/>
              <w:left w:val="nil"/>
              <w:bottom w:val="nil"/>
              <w:right w:val="nil"/>
            </w:tcBorders>
            <w:shd w:val="clear" w:color="auto" w:fill="auto"/>
            <w:noWrap/>
            <w:tcMar/>
            <w:vAlign w:val="bottom"/>
            <w:hideMark/>
          </w:tcPr>
          <w:p w:rsidRPr="00962CDD" w:rsidR="00DE189B" w:rsidP="003560EF" w:rsidRDefault="00DE189B" w14:paraId="520B8AC4"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noProof/>
                <w:color w:val="000000"/>
                <w:lang w:eastAsia="nl-NL"/>
              </w:rPr>
              <mc:AlternateContent>
                <mc:Choice Requires="wps">
                  <w:drawing>
                    <wp:anchor distT="0" distB="0" distL="114300" distR="114300" simplePos="0" relativeHeight="251659264" behindDoc="0" locked="0" layoutInCell="1" allowOverlap="1" wp14:anchorId="2E40F5DD" wp14:editId="0D24E81E">
                      <wp:simplePos x="0" y="0"/>
                      <wp:positionH relativeFrom="column">
                        <wp:posOffset>66675</wp:posOffset>
                      </wp:positionH>
                      <wp:positionV relativeFrom="paragraph">
                        <wp:posOffset>0</wp:posOffset>
                      </wp:positionV>
                      <wp:extent cx="542925" cy="228600"/>
                      <wp:effectExtent l="0" t="38100" r="66675" b="19050"/>
                      <wp:wrapNone/>
                      <wp:docPr id="6" name="Rechte verbindingslijn met pijl 6"/>
                      <wp:cNvGraphicFramePr/>
                      <a:graphic xmlns:a="http://schemas.openxmlformats.org/drawingml/2006/main">
                        <a:graphicData uri="http://schemas.microsoft.com/office/word/2010/wordprocessingShape">
                          <wps:wsp>
                            <wps:cNvCnPr/>
                            <wps:spPr>
                              <a:xfrm flipV="1">
                                <a:off x="0" y="0"/>
                                <a:ext cx="419100" cy="9526"/>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D035BAE">
                      <v:path fillok="f" arrowok="t" o:connecttype="none"/>
                      <o:lock v:ext="edit" shapetype="t"/>
                    </v:shapetype>
                    <v:shape id="Rechte verbindingslijn met pijl 6" style="position:absolute;margin-left:5.25pt;margin-top:0;width:42.75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">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70"/>
            </w:tblGrid>
            <w:tr w:rsidRPr="00962CDD" w:rsidR="00DE189B" w:rsidTr="003560EF" w14:paraId="23C3E70F" w14:textId="77777777">
              <w:trPr>
                <w:trHeight w:val="319"/>
                <w:tblCellSpacing w:w="0" w:type="dxa"/>
              </w:trPr>
              <w:tc>
                <w:tcPr>
                  <w:tcW w:w="960" w:type="dxa"/>
                  <w:tcBorders>
                    <w:top w:val="single" w:color="auto" w:sz="4" w:space="0"/>
                    <w:left w:val="nil"/>
                    <w:bottom w:val="nil"/>
                    <w:right w:val="single" w:color="auto" w:sz="4" w:space="0"/>
                  </w:tcBorders>
                  <w:shd w:val="clear" w:color="auto" w:fill="auto"/>
                  <w:noWrap/>
                  <w:vAlign w:val="bottom"/>
                  <w:hideMark/>
                </w:tcPr>
                <w:p w:rsidRPr="00962CDD" w:rsidR="00DE189B" w:rsidP="003560EF" w:rsidRDefault="00DE189B" w14:paraId="1FD75AD2" w14:textId="77777777">
                  <w:pPr>
                    <w:spacing w:after="0" w:line="240" w:lineRule="auto"/>
                    <w:rPr>
                      <w:rFonts w:ascii="Calibri" w:hAnsi="Calibri" w:eastAsia="Times New Roman" w:cs="Calibri"/>
                      <w:b/>
                      <w:color w:val="000000"/>
                      <w:sz w:val="18"/>
                      <w:szCs w:val="18"/>
                      <w:lang w:eastAsia="nl-NL"/>
                    </w:rPr>
                  </w:pPr>
                  <w:r w:rsidRPr="00962CDD">
                    <w:rPr>
                      <w:rFonts w:ascii="Calibri" w:hAnsi="Calibri" w:eastAsia="Times New Roman" w:cs="Calibri"/>
                      <w:b/>
                      <w:color w:val="000000"/>
                      <w:sz w:val="18"/>
                      <w:szCs w:val="18"/>
                      <w:lang w:eastAsia="nl-NL"/>
                    </w:rPr>
                    <w:t> </w:t>
                  </w:r>
                </w:p>
              </w:tc>
            </w:tr>
          </w:tbl>
          <w:p w:rsidRPr="00962CDD" w:rsidR="00DE189B" w:rsidP="003560EF" w:rsidRDefault="00DE189B" w14:paraId="2D83E9D7" w14:textId="77777777">
            <w:pPr>
              <w:spacing w:after="0" w:line="240" w:lineRule="auto"/>
              <w:rPr>
                <w:rFonts w:ascii="Calibri" w:hAnsi="Calibri" w:eastAsia="Times New Roman" w:cs="Calibri"/>
                <w:b/>
                <w:color w:val="000000"/>
                <w:lang w:eastAsia="nl-NL"/>
              </w:rPr>
            </w:pPr>
          </w:p>
        </w:tc>
        <w:tc>
          <w:tcPr>
            <w:tcW w:w="960" w:type="dxa"/>
            <w:tcBorders>
              <w:top w:val="single" w:color="auto" w:sz="8" w:space="0"/>
              <w:left w:val="nil"/>
              <w:bottom w:val="single" w:color="auto" w:sz="8" w:space="0"/>
              <w:right w:val="nil"/>
            </w:tcBorders>
            <w:shd w:val="clear" w:color="auto" w:fill="auto"/>
            <w:noWrap/>
            <w:tcMar/>
            <w:vAlign w:val="bottom"/>
            <w:hideMark/>
          </w:tcPr>
          <w:p w:rsidRPr="00962CDD" w:rsidR="00DE189B" w:rsidP="003560EF" w:rsidRDefault="00DE189B" w14:paraId="38AEAA35"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color w:val="000000"/>
                <w:lang w:eastAsia="nl-NL"/>
              </w:rPr>
              <w:t> </w:t>
            </w:r>
          </w:p>
        </w:tc>
        <w:tc>
          <w:tcPr>
            <w:tcW w:w="960" w:type="dxa"/>
            <w:tcBorders>
              <w:top w:val="single" w:color="auto" w:sz="8" w:space="0"/>
              <w:left w:val="nil"/>
              <w:bottom w:val="single" w:color="auto" w:sz="8" w:space="0"/>
              <w:right w:val="single" w:color="auto" w:sz="8" w:space="0"/>
            </w:tcBorders>
            <w:shd w:val="clear" w:color="auto" w:fill="auto"/>
            <w:noWrap/>
            <w:tcMar/>
            <w:vAlign w:val="bottom"/>
            <w:hideMark/>
          </w:tcPr>
          <w:p w:rsidRPr="00962CDD" w:rsidR="00DE189B" w:rsidP="003560EF" w:rsidRDefault="00DE189B" w14:paraId="1FC48993"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color w:val="000000"/>
                <w:lang w:eastAsia="nl-NL"/>
              </w:rPr>
              <w:t> </w:t>
            </w:r>
          </w:p>
        </w:tc>
        <w:tc>
          <w:tcPr>
            <w:tcW w:w="960" w:type="dxa"/>
            <w:tcBorders>
              <w:top w:val="single" w:color="auto" w:sz="8" w:space="0"/>
              <w:left w:val="nil"/>
              <w:bottom w:val="single" w:color="auto" w:sz="8" w:space="0"/>
              <w:right w:val="nil"/>
            </w:tcBorders>
            <w:shd w:val="clear" w:color="auto" w:fill="auto"/>
            <w:noWrap/>
            <w:tcMar/>
            <w:vAlign w:val="bottom"/>
            <w:hideMark/>
          </w:tcPr>
          <w:p w:rsidRPr="00962CDD" w:rsidR="00DE189B" w:rsidP="003560EF" w:rsidRDefault="00DE189B" w14:paraId="51DE8978"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color w:val="000000"/>
                <w:lang w:eastAsia="nl-NL"/>
              </w:rPr>
              <w:t> </w:t>
            </w:r>
          </w:p>
        </w:tc>
        <w:tc>
          <w:tcPr>
            <w:tcW w:w="960" w:type="dxa"/>
            <w:tcBorders>
              <w:top w:val="single" w:color="auto" w:sz="8" w:space="0"/>
              <w:left w:val="nil"/>
              <w:bottom w:val="single" w:color="auto" w:sz="8" w:space="0"/>
              <w:right w:val="single" w:color="auto" w:sz="8" w:space="0"/>
            </w:tcBorders>
            <w:shd w:val="clear" w:color="auto" w:fill="auto"/>
            <w:noWrap/>
            <w:tcMar/>
            <w:vAlign w:val="bottom"/>
            <w:hideMark/>
          </w:tcPr>
          <w:p w:rsidRPr="00962CDD" w:rsidR="00DE189B" w:rsidP="003560EF" w:rsidRDefault="00DE189B" w14:paraId="614C9BDB"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color w:val="000000"/>
                <w:lang w:eastAsia="nl-NL"/>
              </w:rPr>
              <w:t> </w:t>
            </w:r>
          </w:p>
        </w:tc>
      </w:tr>
      <w:tr w:rsidRPr="00962CDD" w:rsidR="00DE189B" w:rsidTr="7134BCA5" w14:paraId="74FC3B6C" w14:textId="77777777">
        <w:trPr>
          <w:trHeight w:val="480"/>
        </w:trPr>
        <w:tc>
          <w:tcPr>
            <w:tcW w:w="1376" w:type="dxa"/>
            <w:tcBorders>
              <w:top w:val="single" w:color="auto" w:sz="8" w:space="0"/>
              <w:left w:val="single" w:color="auto" w:sz="8" w:space="0"/>
              <w:bottom w:val="single" w:color="auto" w:sz="8" w:space="0"/>
              <w:right w:val="nil"/>
            </w:tcBorders>
            <w:shd w:val="clear" w:color="auto" w:fill="auto"/>
            <w:tcMar/>
            <w:vAlign w:val="bottom"/>
            <w:hideMark/>
          </w:tcPr>
          <w:p w:rsidRPr="00962CDD" w:rsidR="00DE189B" w:rsidP="003560EF" w:rsidRDefault="00DE189B" w14:paraId="5C089CF3"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medicatie</w:t>
            </w:r>
          </w:p>
        </w:tc>
        <w:tc>
          <w:tcPr>
            <w:tcW w:w="976" w:type="dxa"/>
            <w:tcBorders>
              <w:top w:val="single" w:color="auto" w:sz="8" w:space="0"/>
              <w:left w:val="nil"/>
              <w:bottom w:val="single" w:color="auto" w:sz="8" w:space="0"/>
              <w:right w:val="nil"/>
            </w:tcBorders>
            <w:shd w:val="clear" w:color="auto" w:fill="auto"/>
            <w:tcMar/>
            <w:vAlign w:val="bottom"/>
            <w:hideMark/>
          </w:tcPr>
          <w:p w:rsidRPr="00962CDD" w:rsidR="00DE189B" w:rsidP="003560EF" w:rsidRDefault="00DE189B" w14:paraId="5179EB9F"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976" w:type="dxa"/>
            <w:tcBorders>
              <w:top w:val="single" w:color="auto" w:sz="8" w:space="0"/>
              <w:left w:val="nil"/>
              <w:bottom w:val="single" w:color="auto" w:sz="8" w:space="0"/>
              <w:right w:val="nil"/>
            </w:tcBorders>
            <w:shd w:val="clear" w:color="auto" w:fill="auto"/>
            <w:tcMar/>
            <w:vAlign w:val="bottom"/>
            <w:hideMark/>
          </w:tcPr>
          <w:p w:rsidRPr="00962CDD" w:rsidR="00DE189B" w:rsidP="003560EF" w:rsidRDefault="00DE189B" w14:paraId="4D510854"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1065" w:type="dxa"/>
            <w:tcBorders>
              <w:top w:val="single" w:color="auto" w:sz="8" w:space="0"/>
              <w:left w:val="nil"/>
              <w:bottom w:val="single" w:color="auto" w:sz="8" w:space="0"/>
              <w:right w:val="nil"/>
            </w:tcBorders>
            <w:shd w:val="clear" w:color="auto" w:fill="auto"/>
            <w:tcMar/>
            <w:vAlign w:val="bottom"/>
            <w:hideMark/>
          </w:tcPr>
          <w:p w:rsidRPr="00962CDD" w:rsidR="00DE189B" w:rsidP="003560EF" w:rsidRDefault="00DE189B" w14:paraId="38B968FD"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1010" w:type="dxa"/>
            <w:tcBorders>
              <w:top w:val="single" w:color="auto" w:sz="8" w:space="0"/>
              <w:left w:val="nil"/>
              <w:bottom w:val="single" w:color="auto" w:sz="8" w:space="0"/>
              <w:right w:val="single" w:color="auto" w:sz="8" w:space="0"/>
            </w:tcBorders>
            <w:shd w:val="clear" w:color="auto" w:fill="auto"/>
            <w:tcMar/>
            <w:vAlign w:val="bottom"/>
            <w:hideMark/>
          </w:tcPr>
          <w:p w:rsidRPr="00962CDD" w:rsidR="00DE189B" w:rsidP="003560EF" w:rsidRDefault="00DE189B" w14:paraId="3BFD9005"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960" w:type="dxa"/>
            <w:tcBorders>
              <w:top w:val="nil"/>
              <w:left w:val="nil"/>
              <w:bottom w:val="single" w:color="auto" w:sz="8" w:space="0"/>
              <w:right w:val="single" w:color="auto" w:sz="4" w:space="0"/>
            </w:tcBorders>
            <w:shd w:val="clear" w:color="auto" w:fill="auto"/>
            <w:tcMar/>
            <w:vAlign w:val="bottom"/>
            <w:hideMark/>
          </w:tcPr>
          <w:p w:rsidRPr="00962CDD" w:rsidR="00DE189B" w:rsidP="003560EF" w:rsidRDefault="00DE189B" w14:paraId="098AEF0E" w14:textId="77777777">
            <w:pPr>
              <w:spacing w:after="0" w:line="240" w:lineRule="auto"/>
              <w:rPr>
                <w:rFonts w:ascii="Calibri" w:hAnsi="Calibri" w:eastAsia="Times New Roman" w:cs="Calibri"/>
                <w:color w:val="000000"/>
                <w:sz w:val="16"/>
                <w:szCs w:val="16"/>
                <w:lang w:eastAsia="nl-NL"/>
              </w:rPr>
            </w:pPr>
            <w:r w:rsidRPr="00962CDD">
              <w:rPr>
                <w:rFonts w:ascii="Calibri" w:hAnsi="Calibri" w:eastAsia="Times New Roman" w:cs="Calibri"/>
                <w:color w:val="000000"/>
                <w:sz w:val="16"/>
                <w:szCs w:val="16"/>
                <w:lang w:eastAsia="nl-NL"/>
              </w:rPr>
              <w:t>paraaf toediening</w:t>
            </w:r>
          </w:p>
        </w:tc>
        <w:tc>
          <w:tcPr>
            <w:tcW w:w="960" w:type="dxa"/>
            <w:tcBorders>
              <w:top w:val="nil"/>
              <w:left w:val="nil"/>
              <w:bottom w:val="single" w:color="auto" w:sz="8" w:space="0"/>
              <w:right w:val="single" w:color="auto" w:sz="4" w:space="0"/>
            </w:tcBorders>
            <w:shd w:val="clear" w:color="auto" w:fill="auto"/>
            <w:tcMar/>
            <w:vAlign w:val="bottom"/>
            <w:hideMark/>
          </w:tcPr>
          <w:p w:rsidRPr="00962CDD" w:rsidR="00DE189B" w:rsidP="003560EF" w:rsidRDefault="00DE189B" w14:paraId="32019A65" w14:textId="77777777">
            <w:pPr>
              <w:spacing w:after="0" w:line="240" w:lineRule="auto"/>
              <w:rPr>
                <w:rFonts w:ascii="Calibri" w:hAnsi="Calibri" w:eastAsia="Times New Roman" w:cs="Calibri"/>
                <w:color w:val="000000"/>
                <w:sz w:val="16"/>
                <w:szCs w:val="16"/>
                <w:lang w:eastAsia="nl-NL"/>
              </w:rPr>
            </w:pPr>
            <w:r w:rsidRPr="00962CDD">
              <w:rPr>
                <w:rFonts w:ascii="Calibri" w:hAnsi="Calibri" w:eastAsia="Times New Roman" w:cs="Calibri"/>
                <w:color w:val="000000"/>
                <w:sz w:val="16"/>
                <w:szCs w:val="16"/>
                <w:lang w:eastAsia="nl-NL"/>
              </w:rPr>
              <w:t>paraaf controle</w:t>
            </w:r>
          </w:p>
        </w:tc>
        <w:tc>
          <w:tcPr>
            <w:tcW w:w="960" w:type="dxa"/>
            <w:tcBorders>
              <w:top w:val="nil"/>
              <w:left w:val="nil"/>
              <w:bottom w:val="single" w:color="auto" w:sz="8" w:space="0"/>
              <w:right w:val="single" w:color="auto" w:sz="4" w:space="0"/>
            </w:tcBorders>
            <w:shd w:val="clear" w:color="auto" w:fill="auto"/>
            <w:tcMar/>
            <w:vAlign w:val="bottom"/>
            <w:hideMark/>
          </w:tcPr>
          <w:p w:rsidRPr="00962CDD" w:rsidR="00DE189B" w:rsidP="003560EF" w:rsidRDefault="00DE189B" w14:paraId="028CD1E9" w14:textId="77777777">
            <w:pPr>
              <w:spacing w:after="0" w:line="240" w:lineRule="auto"/>
              <w:rPr>
                <w:rFonts w:ascii="Calibri" w:hAnsi="Calibri" w:eastAsia="Times New Roman" w:cs="Calibri"/>
                <w:color w:val="000000"/>
                <w:sz w:val="16"/>
                <w:szCs w:val="16"/>
                <w:lang w:eastAsia="nl-NL"/>
              </w:rPr>
            </w:pPr>
            <w:r w:rsidRPr="00962CDD">
              <w:rPr>
                <w:rFonts w:ascii="Calibri" w:hAnsi="Calibri" w:eastAsia="Times New Roman" w:cs="Calibri"/>
                <w:color w:val="000000"/>
                <w:sz w:val="16"/>
                <w:szCs w:val="16"/>
                <w:lang w:eastAsia="nl-NL"/>
              </w:rPr>
              <w:t>paraaf toediening</w:t>
            </w:r>
          </w:p>
        </w:tc>
        <w:tc>
          <w:tcPr>
            <w:tcW w:w="960" w:type="dxa"/>
            <w:tcBorders>
              <w:top w:val="nil"/>
              <w:left w:val="nil"/>
              <w:bottom w:val="single" w:color="auto" w:sz="8" w:space="0"/>
              <w:right w:val="single" w:color="auto" w:sz="4" w:space="0"/>
            </w:tcBorders>
            <w:shd w:val="clear" w:color="auto" w:fill="auto"/>
            <w:tcMar/>
            <w:vAlign w:val="bottom"/>
            <w:hideMark/>
          </w:tcPr>
          <w:p w:rsidRPr="00962CDD" w:rsidR="00DE189B" w:rsidP="003560EF" w:rsidRDefault="00DE189B" w14:paraId="6F5D9A7A" w14:textId="77777777">
            <w:pPr>
              <w:spacing w:after="0" w:line="240" w:lineRule="auto"/>
              <w:rPr>
                <w:rFonts w:ascii="Calibri" w:hAnsi="Calibri" w:eastAsia="Times New Roman" w:cs="Calibri"/>
                <w:color w:val="000000"/>
                <w:sz w:val="16"/>
                <w:szCs w:val="16"/>
                <w:lang w:eastAsia="nl-NL"/>
              </w:rPr>
            </w:pPr>
            <w:r w:rsidRPr="00962CDD">
              <w:rPr>
                <w:rFonts w:ascii="Calibri" w:hAnsi="Calibri" w:eastAsia="Times New Roman" w:cs="Calibri"/>
                <w:color w:val="000000"/>
                <w:sz w:val="16"/>
                <w:szCs w:val="16"/>
                <w:lang w:eastAsia="nl-NL"/>
              </w:rPr>
              <w:t>paraaf controle</w:t>
            </w:r>
          </w:p>
        </w:tc>
      </w:tr>
      <w:tr w:rsidRPr="00962CDD" w:rsidR="00DE189B" w:rsidTr="7134BCA5" w14:paraId="49D1745C" w14:textId="77777777">
        <w:trPr>
          <w:trHeight w:val="304"/>
        </w:trPr>
        <w:tc>
          <w:tcPr>
            <w:tcW w:w="1376" w:type="dxa"/>
            <w:tcBorders>
              <w:top w:val="nil"/>
              <w:left w:val="nil"/>
              <w:bottom w:val="nil"/>
              <w:right w:val="nil"/>
            </w:tcBorders>
            <w:shd w:val="clear" w:color="auto" w:fill="auto"/>
            <w:noWrap/>
            <w:tcMar/>
            <w:vAlign w:val="bottom"/>
            <w:hideMark/>
          </w:tcPr>
          <w:p w:rsidRPr="00962CDD" w:rsidR="00DE189B" w:rsidP="003560EF" w:rsidRDefault="00DE189B" w14:paraId="0B808DCE"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hideMark/>
          </w:tcPr>
          <w:p w:rsidRPr="00962CDD" w:rsidR="00DE189B" w:rsidP="003560EF" w:rsidRDefault="00DE189B" w14:paraId="5DCCDD25"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hideMark/>
          </w:tcPr>
          <w:p w:rsidRPr="00962CDD" w:rsidR="00DE189B" w:rsidP="003560EF" w:rsidRDefault="00DE189B" w14:paraId="174CAEF5" w14:textId="77777777">
            <w:pPr>
              <w:spacing w:after="0" w:line="240" w:lineRule="auto"/>
              <w:rPr>
                <w:rFonts w:ascii="Calibri" w:hAnsi="Calibri" w:eastAsia="Times New Roman" w:cs="Calibri"/>
                <w:color w:val="000000"/>
                <w:lang w:eastAsia="nl-NL"/>
              </w:rPr>
            </w:pPr>
          </w:p>
        </w:tc>
        <w:tc>
          <w:tcPr>
            <w:tcW w:w="1065" w:type="dxa"/>
            <w:tcBorders>
              <w:top w:val="nil"/>
              <w:left w:val="single" w:color="auto" w:sz="4" w:space="0"/>
              <w:bottom w:val="single" w:color="auto" w:sz="4" w:space="0"/>
              <w:right w:val="single" w:color="auto" w:sz="4" w:space="0"/>
            </w:tcBorders>
            <w:shd w:val="clear" w:color="auto" w:fill="auto"/>
            <w:noWrap/>
            <w:tcMar/>
            <w:vAlign w:val="bottom"/>
            <w:hideMark/>
          </w:tcPr>
          <w:p w:rsidRPr="00962CDD" w:rsidR="00DE189B" w:rsidP="003560EF" w:rsidRDefault="00DE189B" w14:paraId="73E0B0A9"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dosis</w:t>
            </w:r>
          </w:p>
        </w:tc>
        <w:tc>
          <w:tcPr>
            <w:tcW w:w="1010" w:type="dxa"/>
            <w:tcBorders>
              <w:top w:val="nil"/>
              <w:left w:val="nil"/>
              <w:bottom w:val="single" w:color="auto" w:sz="4" w:space="0"/>
              <w:right w:val="single" w:color="auto" w:sz="8" w:space="0"/>
            </w:tcBorders>
            <w:shd w:val="clear" w:color="auto" w:fill="auto"/>
            <w:noWrap/>
            <w:tcMar/>
            <w:vAlign w:val="bottom"/>
            <w:hideMark/>
          </w:tcPr>
          <w:p w:rsidRPr="00962CDD" w:rsidR="00DE189B" w:rsidP="003560EF" w:rsidRDefault="00DE189B" w14:paraId="0DE6446D"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tijd</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5DBB4FB"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xml:space="preserve">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8BAE18A"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46B5B99"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05A5EF14"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7134BCA5" w14:paraId="28A4B048" w14:textId="77777777">
        <w:trPr>
          <w:trHeight w:val="781"/>
        </w:trPr>
        <w:tc>
          <w:tcPr>
            <w:tcW w:w="2352" w:type="dxa"/>
            <w:gridSpan w:val="2"/>
            <w:tcBorders>
              <w:top w:val="nil"/>
              <w:left w:val="nil"/>
              <w:bottom w:val="nil"/>
              <w:right w:val="nil"/>
            </w:tcBorders>
            <w:shd w:val="clear" w:color="auto" w:fill="auto"/>
            <w:noWrap/>
            <w:tcMar/>
            <w:vAlign w:val="bottom"/>
          </w:tcPr>
          <w:p w:rsidR="00DE189B" w:rsidP="003560EF" w:rsidRDefault="00DE189B" w14:paraId="0369B9B4" w14:textId="77777777">
            <w:pPr>
              <w:spacing w:after="0" w:line="240" w:lineRule="auto"/>
              <w:rPr>
                <w:rFonts w:ascii="Calibri" w:hAnsi="Calibri" w:eastAsia="Times New Roman" w:cs="Calibri"/>
                <w:color w:val="000000"/>
                <w:sz w:val="18"/>
                <w:szCs w:val="18"/>
                <w:lang w:eastAsia="nl-NL"/>
              </w:rPr>
            </w:pPr>
            <w:proofErr w:type="spellStart"/>
            <w:r>
              <w:rPr>
                <w:rFonts w:ascii="Calibri" w:hAnsi="Calibri" w:eastAsia="Times New Roman" w:cs="Calibri"/>
                <w:color w:val="000000"/>
                <w:sz w:val="18"/>
                <w:szCs w:val="18"/>
                <w:lang w:eastAsia="nl-NL"/>
              </w:rPr>
              <w:t>Augmentin</w:t>
            </w:r>
            <w:proofErr w:type="spellEnd"/>
            <w:r>
              <w:rPr>
                <w:rFonts w:ascii="Calibri" w:hAnsi="Calibri" w:eastAsia="Times New Roman" w:cs="Calibri"/>
                <w:color w:val="000000"/>
                <w:sz w:val="18"/>
                <w:szCs w:val="18"/>
                <w:lang w:eastAsia="nl-NL"/>
              </w:rPr>
              <w:t xml:space="preserve"> 1200 mg</w:t>
            </w:r>
          </w:p>
          <w:p w:rsidR="00DE189B" w:rsidP="003560EF" w:rsidRDefault="00DE189B" w14:paraId="0A05DE6C" w14:textId="77777777">
            <w:pPr>
              <w:spacing w:after="0" w:line="240" w:lineRule="auto"/>
              <w:rPr>
                <w:rFonts w:ascii="Calibri" w:hAnsi="Calibri" w:eastAsia="Times New Roman" w:cs="Calibri"/>
                <w:color w:val="000000"/>
                <w:sz w:val="18"/>
                <w:szCs w:val="18"/>
                <w:lang w:eastAsia="nl-NL"/>
              </w:rPr>
            </w:pPr>
            <w:r>
              <w:rPr>
                <w:rFonts w:ascii="Calibri" w:hAnsi="Calibri" w:eastAsia="Times New Roman" w:cs="Calibri"/>
                <w:color w:val="000000"/>
                <w:sz w:val="18"/>
                <w:szCs w:val="18"/>
                <w:lang w:eastAsia="nl-NL"/>
              </w:rPr>
              <w:t>Poeder injectie: oplossen met 8 ml water voor injectie.</w:t>
            </w:r>
          </w:p>
          <w:p w:rsidRPr="00962CDD" w:rsidR="00DE189B" w:rsidP="003560EF" w:rsidRDefault="00DE189B" w14:paraId="1E329946" w14:textId="77777777">
            <w:pPr>
              <w:spacing w:after="0" w:line="240" w:lineRule="auto"/>
              <w:rPr>
                <w:rFonts w:ascii="Calibri" w:hAnsi="Calibri" w:eastAsia="Times New Roman" w:cs="Calibri"/>
                <w:color w:val="000000"/>
                <w:sz w:val="18"/>
                <w:szCs w:val="18"/>
                <w:lang w:eastAsia="nl-NL"/>
              </w:rPr>
            </w:pPr>
            <w:r>
              <w:rPr>
                <w:rFonts w:ascii="Calibri" w:hAnsi="Calibri" w:eastAsia="Times New Roman" w:cs="Calibri"/>
                <w:color w:val="000000"/>
                <w:sz w:val="18"/>
                <w:szCs w:val="18"/>
                <w:lang w:eastAsia="nl-NL"/>
              </w:rPr>
              <w:lastRenderedPageBreak/>
              <w:t xml:space="preserve">Toevoegen aan 100 ml </w:t>
            </w:r>
            <w:proofErr w:type="spellStart"/>
            <w:r>
              <w:rPr>
                <w:rFonts w:ascii="Calibri" w:hAnsi="Calibri" w:eastAsia="Times New Roman" w:cs="Calibri"/>
                <w:color w:val="000000"/>
                <w:sz w:val="18"/>
                <w:szCs w:val="18"/>
                <w:lang w:eastAsia="nl-NL"/>
              </w:rPr>
              <w:t>nacl</w:t>
            </w:r>
            <w:proofErr w:type="spellEnd"/>
            <w:r>
              <w:rPr>
                <w:rFonts w:ascii="Calibri" w:hAnsi="Calibri" w:eastAsia="Times New Roman" w:cs="Calibri"/>
                <w:color w:val="000000"/>
                <w:sz w:val="18"/>
                <w:szCs w:val="18"/>
                <w:lang w:eastAsia="nl-NL"/>
              </w:rPr>
              <w:t xml:space="preserve"> 0,9%</w:t>
            </w:r>
          </w:p>
        </w:tc>
        <w:tc>
          <w:tcPr>
            <w:tcW w:w="976" w:type="dxa"/>
            <w:tcBorders>
              <w:top w:val="nil"/>
              <w:left w:val="nil"/>
              <w:bottom w:val="nil"/>
              <w:right w:val="nil"/>
            </w:tcBorders>
            <w:shd w:val="clear" w:color="auto" w:fill="auto"/>
            <w:noWrap/>
            <w:tcMar/>
            <w:vAlign w:val="bottom"/>
          </w:tcPr>
          <w:p w:rsidRPr="00962CDD" w:rsidR="00DE189B" w:rsidP="003560EF" w:rsidRDefault="00DE189B" w14:paraId="162EC336" w14:textId="77777777">
            <w:pPr>
              <w:spacing w:after="0" w:line="240" w:lineRule="auto"/>
              <w:rPr>
                <w:rFonts w:ascii="Calibri" w:hAnsi="Calibri" w:eastAsia="Times New Roman" w:cs="Calibri"/>
                <w:color w:val="000000"/>
                <w:lang w:eastAsia="nl-NL"/>
              </w:rPr>
            </w:pPr>
          </w:p>
        </w:tc>
        <w:tc>
          <w:tcPr>
            <w:tcW w:w="1065" w:type="dxa"/>
            <w:tcBorders>
              <w:top w:val="nil"/>
              <w:left w:val="single" w:color="auto" w:sz="4" w:space="0"/>
              <w:bottom w:val="single" w:color="auto" w:sz="4" w:space="0"/>
              <w:right w:val="single" w:color="auto" w:sz="4" w:space="0"/>
            </w:tcBorders>
            <w:shd w:val="clear" w:color="auto" w:fill="auto"/>
            <w:noWrap/>
            <w:tcMar/>
            <w:vAlign w:val="bottom"/>
            <w:hideMark/>
          </w:tcPr>
          <w:p w:rsidRPr="00962CDD" w:rsidR="00DE189B" w:rsidP="7134BCA5" w:rsidRDefault="00DE189B" w14:paraId="1B03AB9D" w14:textId="77777777" w14:noSpellErr="1">
            <w:pPr>
              <w:spacing w:after="0" w:line="240" w:lineRule="auto"/>
              <w:rPr>
                <w:rFonts w:ascii="Calibri" w:hAnsi="Calibri" w:eastAsia="Times New Roman" w:cs="Calibri"/>
                <w:color w:val="000000" w:themeColor="text1" w:themeTint="FF" w:themeShade="FF"/>
                <w:sz w:val="22"/>
                <w:szCs w:val="22"/>
                <w:lang w:eastAsia="nl-NL"/>
              </w:rPr>
            </w:pPr>
            <w:r w:rsidRPr="7134BCA5" w:rsidR="7134BCA5">
              <w:rPr>
                <w:rFonts w:ascii="Calibri" w:hAnsi="Calibri" w:eastAsia="Times New Roman" w:cs="Calibri"/>
                <w:color w:val="000000" w:themeColor="text1" w:themeTint="FF" w:themeShade="FF"/>
                <w:sz w:val="22"/>
                <w:szCs w:val="22"/>
                <w:lang w:eastAsia="nl-NL"/>
              </w:rPr>
              <w:t>1200 mg</w:t>
            </w:r>
          </w:p>
        </w:tc>
        <w:tc>
          <w:tcPr>
            <w:tcW w:w="1010" w:type="dxa"/>
            <w:tcBorders>
              <w:top w:val="nil"/>
              <w:left w:val="nil"/>
              <w:bottom w:val="single" w:color="auto" w:sz="4" w:space="0"/>
              <w:right w:val="single" w:color="auto" w:sz="8" w:space="0"/>
            </w:tcBorders>
            <w:shd w:val="clear" w:color="auto" w:fill="auto"/>
            <w:noWrap/>
            <w:tcMar/>
            <w:vAlign w:val="bottom"/>
            <w:hideMark/>
          </w:tcPr>
          <w:p w:rsidRPr="00962CDD" w:rsidR="00DE189B" w:rsidP="003560EF" w:rsidRDefault="00DE189B" w14:paraId="76DB53F7"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r>
              <w:rPr>
                <w:rFonts w:ascii="Calibri" w:hAnsi="Calibri" w:eastAsia="Times New Roman" w:cs="Calibri"/>
                <w:color w:val="000000"/>
                <w:sz w:val="18"/>
                <w:szCs w:val="18"/>
                <w:lang w:eastAsia="nl-NL"/>
              </w:rPr>
              <w:t>8.00</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73111D5"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1085EFD3"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7D4E2427"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39CDD658"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7134BCA5" w14:paraId="78CF8FCF" w14:textId="77777777">
        <w:trPr>
          <w:trHeight w:val="304"/>
        </w:trPr>
        <w:tc>
          <w:tcPr>
            <w:tcW w:w="1376" w:type="dxa"/>
            <w:tcBorders>
              <w:top w:val="nil"/>
              <w:left w:val="nil"/>
              <w:bottom w:val="nil"/>
              <w:right w:val="nil"/>
            </w:tcBorders>
            <w:shd w:val="clear" w:color="auto" w:fill="auto"/>
            <w:noWrap/>
            <w:tcMar/>
            <w:vAlign w:val="bottom"/>
          </w:tcPr>
          <w:p w:rsidRPr="00962CDD" w:rsidR="00DE189B" w:rsidP="003560EF" w:rsidRDefault="00DE189B" w14:paraId="510B8A7B"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tcPr>
          <w:p w:rsidRPr="00962CDD" w:rsidR="00DE189B" w:rsidP="003560EF" w:rsidRDefault="00DE189B" w14:paraId="42CC5FBC"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tcPr>
          <w:p w:rsidRPr="00962CDD" w:rsidR="00DE189B" w:rsidP="003560EF" w:rsidRDefault="00DE189B" w14:paraId="35817AFA" w14:textId="77777777">
            <w:pPr>
              <w:spacing w:after="0" w:line="240" w:lineRule="auto"/>
              <w:rPr>
                <w:rFonts w:ascii="Calibri" w:hAnsi="Calibri" w:eastAsia="Times New Roman" w:cs="Calibri"/>
                <w:color w:val="000000"/>
                <w:lang w:eastAsia="nl-NL"/>
              </w:rPr>
            </w:pPr>
          </w:p>
        </w:tc>
        <w:tc>
          <w:tcPr>
            <w:tcW w:w="1065" w:type="dxa"/>
            <w:tcBorders>
              <w:top w:val="nil"/>
              <w:left w:val="single" w:color="auto" w:sz="4" w:space="0"/>
              <w:bottom w:val="single" w:color="auto" w:sz="4" w:space="0"/>
              <w:right w:val="single" w:color="auto" w:sz="4" w:space="0"/>
            </w:tcBorders>
            <w:shd w:val="clear" w:color="auto" w:fill="auto"/>
            <w:noWrap/>
            <w:tcMar/>
            <w:vAlign w:val="bottom"/>
          </w:tcPr>
          <w:p w:rsidRPr="008E786F" w:rsidR="00DE189B" w:rsidP="003560EF" w:rsidRDefault="00DE189B" w14:paraId="43578DD4" w14:textId="77777777">
            <w:pPr>
              <w:spacing w:after="0" w:line="240" w:lineRule="auto"/>
              <w:rPr>
                <w:rFonts w:ascii="Calibri" w:hAnsi="Calibri" w:eastAsia="Times New Roman" w:cs="Calibri"/>
                <w:i/>
                <w:color w:val="000000"/>
                <w:lang w:eastAsia="nl-NL"/>
              </w:rPr>
            </w:pPr>
          </w:p>
        </w:tc>
        <w:tc>
          <w:tcPr>
            <w:tcW w:w="1010" w:type="dxa"/>
            <w:tcBorders>
              <w:top w:val="nil"/>
              <w:left w:val="nil"/>
              <w:bottom w:val="single" w:color="auto" w:sz="4" w:space="0"/>
              <w:right w:val="single" w:color="auto" w:sz="8" w:space="0"/>
            </w:tcBorders>
            <w:shd w:val="clear" w:color="auto" w:fill="auto"/>
            <w:noWrap/>
            <w:tcMar/>
            <w:vAlign w:val="bottom"/>
          </w:tcPr>
          <w:p w:rsidRPr="00962CDD" w:rsidR="00DE189B" w:rsidP="003560EF" w:rsidRDefault="00DE189B" w14:paraId="10E8E306" w14:textId="77777777">
            <w:pPr>
              <w:spacing w:after="0" w:line="240" w:lineRule="auto"/>
              <w:rPr>
                <w:rFonts w:ascii="Calibri" w:hAnsi="Calibri" w:eastAsia="Times New Roman" w:cs="Calibri"/>
                <w:color w:val="000000"/>
                <w:lang w:eastAsia="nl-NL"/>
              </w:rPr>
            </w:pP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15A0AF6"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06635889"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2C483917"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9C2FF78"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7134BCA5" w14:paraId="2B4352E1" w14:textId="77777777">
        <w:trPr>
          <w:trHeight w:val="304"/>
        </w:trPr>
        <w:tc>
          <w:tcPr>
            <w:tcW w:w="1376" w:type="dxa"/>
            <w:tcBorders>
              <w:top w:val="nil"/>
              <w:left w:val="nil"/>
              <w:bottom w:val="nil"/>
              <w:right w:val="nil"/>
            </w:tcBorders>
            <w:shd w:val="clear" w:color="auto" w:fill="auto"/>
            <w:noWrap/>
            <w:tcMar/>
            <w:vAlign w:val="bottom"/>
          </w:tcPr>
          <w:p w:rsidRPr="00962CDD" w:rsidR="00DE189B" w:rsidP="003560EF" w:rsidRDefault="00DE189B" w14:paraId="4DCCE3A5"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tcPr>
          <w:p w:rsidRPr="00962CDD" w:rsidR="00DE189B" w:rsidP="003560EF" w:rsidRDefault="00DE189B" w14:paraId="48461D10"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tcPr>
          <w:p w:rsidRPr="00962CDD" w:rsidR="00DE189B" w:rsidP="003560EF" w:rsidRDefault="00DE189B" w14:paraId="44D5CCC6" w14:textId="77777777">
            <w:pPr>
              <w:spacing w:after="0" w:line="240" w:lineRule="auto"/>
              <w:rPr>
                <w:rFonts w:ascii="Calibri" w:hAnsi="Calibri" w:eastAsia="Times New Roman" w:cs="Calibri"/>
                <w:color w:val="000000"/>
                <w:lang w:eastAsia="nl-NL"/>
              </w:rPr>
            </w:pPr>
          </w:p>
        </w:tc>
        <w:tc>
          <w:tcPr>
            <w:tcW w:w="1065" w:type="dxa"/>
            <w:tcBorders>
              <w:top w:val="nil"/>
              <w:left w:val="single" w:color="auto" w:sz="4" w:space="0"/>
              <w:bottom w:val="single" w:color="auto" w:sz="4" w:space="0"/>
              <w:right w:val="single" w:color="auto" w:sz="4" w:space="0"/>
            </w:tcBorders>
            <w:shd w:val="clear" w:color="auto" w:fill="auto"/>
            <w:noWrap/>
            <w:tcMar/>
            <w:vAlign w:val="bottom"/>
            <w:hideMark/>
          </w:tcPr>
          <w:p w:rsidRPr="00962CDD" w:rsidR="00DE189B" w:rsidP="003560EF" w:rsidRDefault="00DE189B" w14:paraId="591D993A"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r>
              <w:rPr>
                <w:rFonts w:ascii="Calibri" w:hAnsi="Calibri" w:eastAsia="Times New Roman" w:cs="Calibri"/>
                <w:color w:val="000000"/>
                <w:lang w:eastAsia="nl-NL"/>
              </w:rPr>
              <w:t>1200mg</w:t>
            </w:r>
          </w:p>
        </w:tc>
        <w:tc>
          <w:tcPr>
            <w:tcW w:w="1010" w:type="dxa"/>
            <w:tcBorders>
              <w:top w:val="nil"/>
              <w:left w:val="nil"/>
              <w:bottom w:val="single" w:color="auto" w:sz="4" w:space="0"/>
              <w:right w:val="single" w:color="auto" w:sz="8" w:space="0"/>
            </w:tcBorders>
            <w:shd w:val="clear" w:color="auto" w:fill="auto"/>
            <w:noWrap/>
            <w:tcMar/>
            <w:vAlign w:val="bottom"/>
            <w:hideMark/>
          </w:tcPr>
          <w:p w:rsidRPr="00962CDD" w:rsidR="00DE189B" w:rsidP="003560EF" w:rsidRDefault="00DE189B" w14:paraId="5F8C22FB" w14:textId="77777777">
            <w:pPr>
              <w:spacing w:after="0" w:line="240" w:lineRule="auto"/>
              <w:rPr>
                <w:rFonts w:ascii="Calibri" w:hAnsi="Calibri" w:eastAsia="Times New Roman" w:cs="Calibri"/>
                <w:color w:val="000000"/>
                <w:lang w:eastAsia="nl-NL"/>
              </w:rPr>
            </w:pPr>
            <w:r>
              <w:rPr>
                <w:rFonts w:ascii="Calibri" w:hAnsi="Calibri" w:eastAsia="Times New Roman" w:cs="Calibri"/>
                <w:color w:val="000000"/>
                <w:lang w:eastAsia="nl-NL"/>
              </w:rPr>
              <w:t>14.00</w:t>
            </w: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1E26DA04"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3869555"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D1BBB76"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BF3990C"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7134BCA5" w14:paraId="3A1BD3D8" w14:textId="77777777">
        <w:trPr>
          <w:trHeight w:val="304"/>
        </w:trPr>
        <w:tc>
          <w:tcPr>
            <w:tcW w:w="1376" w:type="dxa"/>
            <w:tcBorders>
              <w:top w:val="nil"/>
              <w:left w:val="nil"/>
              <w:bottom w:val="nil"/>
              <w:right w:val="nil"/>
            </w:tcBorders>
            <w:shd w:val="clear" w:color="auto" w:fill="auto"/>
            <w:noWrap/>
            <w:tcMar/>
            <w:vAlign w:val="bottom"/>
          </w:tcPr>
          <w:p w:rsidRPr="00962CDD" w:rsidR="00DE189B" w:rsidP="003560EF" w:rsidRDefault="00DE189B" w14:paraId="50CF3C55"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tcPr>
          <w:p w:rsidRPr="00962CDD" w:rsidR="00DE189B" w:rsidP="003560EF" w:rsidRDefault="00DE189B" w14:paraId="394A645E" w14:textId="77777777">
            <w:pPr>
              <w:spacing w:after="0" w:line="240" w:lineRule="auto"/>
              <w:rPr>
                <w:rFonts w:ascii="Calibri" w:hAnsi="Calibri" w:eastAsia="Times New Roman" w:cs="Calibri"/>
                <w:color w:val="000000"/>
                <w:sz w:val="18"/>
                <w:szCs w:val="18"/>
                <w:lang w:eastAsia="nl-NL"/>
              </w:rPr>
            </w:pPr>
          </w:p>
        </w:tc>
        <w:tc>
          <w:tcPr>
            <w:tcW w:w="976" w:type="dxa"/>
            <w:tcBorders>
              <w:top w:val="nil"/>
              <w:left w:val="nil"/>
              <w:bottom w:val="nil"/>
              <w:right w:val="nil"/>
            </w:tcBorders>
            <w:shd w:val="clear" w:color="auto" w:fill="auto"/>
            <w:noWrap/>
            <w:tcMar/>
            <w:vAlign w:val="bottom"/>
          </w:tcPr>
          <w:p w:rsidRPr="00962CDD" w:rsidR="00DE189B" w:rsidP="003560EF" w:rsidRDefault="00DE189B" w14:paraId="75F93BAB" w14:textId="77777777">
            <w:pPr>
              <w:spacing w:after="0" w:line="240" w:lineRule="auto"/>
              <w:rPr>
                <w:rFonts w:ascii="Calibri" w:hAnsi="Calibri" w:eastAsia="Times New Roman" w:cs="Calibri"/>
                <w:color w:val="000000"/>
                <w:sz w:val="18"/>
                <w:szCs w:val="18"/>
                <w:lang w:eastAsia="nl-NL"/>
              </w:rPr>
            </w:pPr>
          </w:p>
        </w:tc>
        <w:tc>
          <w:tcPr>
            <w:tcW w:w="1065" w:type="dxa"/>
            <w:tcBorders>
              <w:top w:val="nil"/>
              <w:left w:val="single" w:color="auto" w:sz="4" w:space="0"/>
              <w:bottom w:val="single" w:color="auto" w:sz="4" w:space="0"/>
              <w:right w:val="single" w:color="auto" w:sz="4" w:space="0"/>
            </w:tcBorders>
            <w:shd w:val="clear" w:color="auto" w:fill="auto"/>
            <w:noWrap/>
            <w:tcMar/>
            <w:vAlign w:val="bottom"/>
            <w:hideMark/>
          </w:tcPr>
          <w:p w:rsidRPr="00962CDD" w:rsidR="00DE189B" w:rsidP="003560EF" w:rsidRDefault="00DE189B" w14:paraId="757300EF"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1010" w:type="dxa"/>
            <w:tcBorders>
              <w:top w:val="nil"/>
              <w:left w:val="nil"/>
              <w:bottom w:val="single" w:color="auto" w:sz="4" w:space="0"/>
              <w:right w:val="single" w:color="auto" w:sz="8" w:space="0"/>
            </w:tcBorders>
            <w:shd w:val="clear" w:color="auto" w:fill="auto"/>
            <w:noWrap/>
            <w:tcMar/>
            <w:vAlign w:val="bottom"/>
            <w:hideMark/>
          </w:tcPr>
          <w:p w:rsidRPr="00962CDD" w:rsidR="00DE189B" w:rsidP="003560EF" w:rsidRDefault="00DE189B" w14:paraId="57F7CDBB"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89C50FB"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7FDB830C"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233F69B5"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2C71274"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7134BCA5" w14:paraId="5D1811EC" w14:textId="77777777">
        <w:trPr>
          <w:trHeight w:val="319"/>
        </w:trPr>
        <w:tc>
          <w:tcPr>
            <w:tcW w:w="1376" w:type="dxa"/>
            <w:tcBorders>
              <w:top w:val="nil"/>
              <w:left w:val="nil"/>
              <w:bottom w:val="single" w:color="auto" w:sz="8" w:space="0"/>
              <w:right w:val="nil"/>
            </w:tcBorders>
            <w:shd w:val="clear" w:color="auto" w:fill="auto"/>
            <w:noWrap/>
            <w:tcMar/>
            <w:vAlign w:val="bottom"/>
            <w:hideMark/>
          </w:tcPr>
          <w:p w:rsidRPr="00962CDD" w:rsidR="00DE189B" w:rsidP="003560EF" w:rsidRDefault="00DE189B" w14:paraId="589AC7EE"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976" w:type="dxa"/>
            <w:tcBorders>
              <w:top w:val="nil"/>
              <w:left w:val="nil"/>
              <w:bottom w:val="single" w:color="auto" w:sz="8" w:space="0"/>
              <w:right w:val="nil"/>
            </w:tcBorders>
            <w:shd w:val="clear" w:color="auto" w:fill="auto"/>
            <w:noWrap/>
            <w:tcMar/>
            <w:vAlign w:val="bottom"/>
            <w:hideMark/>
          </w:tcPr>
          <w:p w:rsidRPr="00962CDD" w:rsidR="00DE189B" w:rsidP="003560EF" w:rsidRDefault="00DE189B" w14:paraId="44F4D3B9"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976" w:type="dxa"/>
            <w:tcBorders>
              <w:top w:val="nil"/>
              <w:left w:val="nil"/>
              <w:bottom w:val="single" w:color="auto" w:sz="8" w:space="0"/>
              <w:right w:val="nil"/>
            </w:tcBorders>
            <w:shd w:val="clear" w:color="auto" w:fill="auto"/>
            <w:noWrap/>
            <w:tcMar/>
            <w:vAlign w:val="bottom"/>
            <w:hideMark/>
          </w:tcPr>
          <w:p w:rsidRPr="00962CDD" w:rsidR="00DE189B" w:rsidP="003560EF" w:rsidRDefault="00DE189B" w14:paraId="7F6B2703"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roofErr w:type="spellStart"/>
            <w:r>
              <w:rPr>
                <w:rFonts w:ascii="Calibri" w:hAnsi="Calibri" w:eastAsia="Times New Roman" w:cs="Calibri"/>
                <w:color w:val="000000"/>
                <w:lang w:eastAsia="nl-NL"/>
              </w:rPr>
              <w:t>i.v</w:t>
            </w:r>
            <w:proofErr w:type="spellEnd"/>
          </w:p>
        </w:tc>
        <w:tc>
          <w:tcPr>
            <w:tcW w:w="1065" w:type="dxa"/>
            <w:tcBorders>
              <w:top w:val="nil"/>
              <w:left w:val="single" w:color="auto" w:sz="4" w:space="0"/>
              <w:bottom w:val="single" w:color="auto" w:sz="8" w:space="0"/>
              <w:right w:val="single" w:color="auto" w:sz="4" w:space="0"/>
            </w:tcBorders>
            <w:shd w:val="clear" w:color="auto" w:fill="auto"/>
            <w:noWrap/>
            <w:tcMar/>
            <w:vAlign w:val="bottom"/>
            <w:hideMark/>
          </w:tcPr>
          <w:p w:rsidRPr="00962CDD" w:rsidR="00DE189B" w:rsidP="003560EF" w:rsidRDefault="00DE189B" w14:paraId="4CC490E1"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r>
              <w:rPr>
                <w:rFonts w:ascii="Calibri" w:hAnsi="Calibri" w:eastAsia="Times New Roman" w:cs="Calibri"/>
                <w:color w:val="000000"/>
                <w:lang w:eastAsia="nl-NL"/>
              </w:rPr>
              <w:t>1200mg</w:t>
            </w:r>
          </w:p>
        </w:tc>
        <w:tc>
          <w:tcPr>
            <w:tcW w:w="1010" w:type="dxa"/>
            <w:tcBorders>
              <w:top w:val="nil"/>
              <w:left w:val="nil"/>
              <w:bottom w:val="single" w:color="auto" w:sz="8" w:space="0"/>
              <w:right w:val="single" w:color="auto" w:sz="8" w:space="0"/>
            </w:tcBorders>
            <w:shd w:val="clear" w:color="auto" w:fill="auto"/>
            <w:noWrap/>
            <w:tcMar/>
            <w:vAlign w:val="bottom"/>
            <w:hideMark/>
          </w:tcPr>
          <w:p w:rsidRPr="00962CDD" w:rsidR="00DE189B" w:rsidP="003560EF" w:rsidRDefault="00DE189B" w14:paraId="2BF6EC12"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r>
              <w:rPr>
                <w:rFonts w:ascii="Calibri" w:hAnsi="Calibri" w:eastAsia="Times New Roman" w:cs="Calibri"/>
                <w:color w:val="000000"/>
                <w:lang w:eastAsia="nl-NL"/>
              </w:rPr>
              <w:t>22.00</w:t>
            </w:r>
          </w:p>
        </w:tc>
        <w:tc>
          <w:tcPr>
            <w:tcW w:w="960" w:type="dxa"/>
            <w:tcBorders>
              <w:top w:val="nil"/>
              <w:left w:val="nil"/>
              <w:bottom w:val="single" w:color="auto" w:sz="8" w:space="0"/>
              <w:right w:val="single" w:color="auto" w:sz="4" w:space="0"/>
            </w:tcBorders>
            <w:shd w:val="clear" w:color="auto" w:fill="auto"/>
            <w:noWrap/>
            <w:tcMar/>
            <w:vAlign w:val="bottom"/>
            <w:hideMark/>
          </w:tcPr>
          <w:p w:rsidRPr="00962CDD" w:rsidR="00DE189B" w:rsidP="003560EF" w:rsidRDefault="00DE189B" w14:paraId="3ACB2A55"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8" w:space="0"/>
              <w:right w:val="single" w:color="auto" w:sz="4" w:space="0"/>
            </w:tcBorders>
            <w:shd w:val="clear" w:color="auto" w:fill="auto"/>
            <w:noWrap/>
            <w:tcMar/>
            <w:vAlign w:val="bottom"/>
            <w:hideMark/>
          </w:tcPr>
          <w:p w:rsidRPr="00962CDD" w:rsidR="00DE189B" w:rsidP="003560EF" w:rsidRDefault="00DE189B" w14:paraId="1F23D6C6"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8" w:space="0"/>
              <w:right w:val="single" w:color="auto" w:sz="4" w:space="0"/>
            </w:tcBorders>
            <w:shd w:val="clear" w:color="auto" w:fill="auto"/>
            <w:noWrap/>
            <w:tcMar/>
            <w:vAlign w:val="bottom"/>
            <w:hideMark/>
          </w:tcPr>
          <w:p w:rsidRPr="00962CDD" w:rsidR="00DE189B" w:rsidP="003560EF" w:rsidRDefault="00DE189B" w14:paraId="3CF31FE1"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960" w:type="dxa"/>
            <w:tcBorders>
              <w:top w:val="nil"/>
              <w:left w:val="nil"/>
              <w:bottom w:val="single" w:color="auto" w:sz="8" w:space="0"/>
              <w:right w:val="single" w:color="auto" w:sz="4" w:space="0"/>
            </w:tcBorders>
            <w:shd w:val="clear" w:color="auto" w:fill="auto"/>
            <w:noWrap/>
            <w:tcMar/>
            <w:vAlign w:val="bottom"/>
            <w:hideMark/>
          </w:tcPr>
          <w:p w:rsidRPr="00962CDD" w:rsidR="00DE189B" w:rsidP="003560EF" w:rsidRDefault="00DE189B" w14:paraId="561ACC2F"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bl>
    <w:p w:rsidRPr="008E786F" w:rsidR="00DE189B" w:rsidP="00DE189B" w:rsidRDefault="00DE189B" w14:paraId="7F746552" w14:textId="77777777">
      <w:pPr>
        <w:pStyle w:val="Geenafstand"/>
        <w:rPr>
          <w:sz w:val="20"/>
          <w:szCs w:val="20"/>
        </w:rPr>
      </w:pPr>
      <w:r w:rsidRPr="008E786F">
        <w:rPr>
          <w:sz w:val="20"/>
          <w:szCs w:val="20"/>
        </w:rPr>
        <w:t>Mw. Blom</w:t>
      </w:r>
    </w:p>
    <w:p w:rsidRPr="004B72D2" w:rsidR="00DE189B" w:rsidP="00DE189B" w:rsidRDefault="00DE189B" w14:paraId="2F5FEBC8" w14:textId="77777777">
      <w:pPr>
        <w:pStyle w:val="Geenafstand"/>
        <w:rPr>
          <w:sz w:val="20"/>
          <w:szCs w:val="20"/>
        </w:rPr>
      </w:pPr>
      <w:r w:rsidRPr="008E786F">
        <w:rPr>
          <w:sz w:val="20"/>
          <w:szCs w:val="20"/>
        </w:rPr>
        <w:t>Geb. 05-01-1</w:t>
      </w:r>
      <w:r>
        <w:rPr>
          <w:sz w:val="20"/>
          <w:szCs w:val="20"/>
        </w:rPr>
        <w:t>955</w:t>
      </w:r>
    </w:p>
    <w:p w:rsidR="00DE189B" w:rsidP="00DE189B" w:rsidRDefault="00DE189B" w14:paraId="0DE52E34" w14:textId="77777777">
      <w:pPr>
        <w:pStyle w:val="Geenafstand"/>
        <w:rPr>
          <w:sz w:val="36"/>
          <w:szCs w:val="36"/>
        </w:rPr>
      </w:pPr>
    </w:p>
    <w:p w:rsidRPr="004B72D2" w:rsidR="00DE189B" w:rsidP="7134BCA5" w:rsidRDefault="00DE189B" w14:paraId="349E9FCB" w14:textId="12A7A2B5">
      <w:pPr>
        <w:pStyle w:val="Geenafstand"/>
        <w:rPr>
          <w:sz w:val="32"/>
          <w:szCs w:val="32"/>
        </w:rPr>
      </w:pPr>
      <w:r w:rsidRPr="7E52E13B" w:rsidR="7E52E13B">
        <w:rPr>
          <w:sz w:val="36"/>
          <w:szCs w:val="36"/>
        </w:rPr>
        <w:t xml:space="preserve"> </w:t>
      </w:r>
    </w:p>
    <w:tbl>
      <w:tblPr>
        <w:tblW w:w="0" w:type="auto"/>
        <w:tblInd w:w="70" w:type="dxa"/>
        <w:tblLook w:val="04A0" w:firstRow="1" w:lastRow="0" w:firstColumn="1" w:lastColumn="0" w:noHBand="0" w:noVBand="1"/>
      </w:tblPr>
      <w:tblGrid>
        <w:gridCol w:w="1376"/>
        <w:gridCol w:w="976"/>
        <w:gridCol w:w="976"/>
        <w:gridCol w:w="1065"/>
        <w:gridCol w:w="1010"/>
        <w:gridCol w:w="960"/>
        <w:gridCol w:w="960"/>
        <w:gridCol w:w="960"/>
        <w:gridCol w:w="960"/>
      </w:tblGrid>
      <w:tr w:rsidR="7E52E13B" w:rsidTr="7E52E13B" w14:paraId="131E244E">
        <w:trPr>
          <w:trHeight w:val="319"/>
        </w:trPr>
        <w:tc>
          <w:tcPr>
            <w:tcW w:w="1376" w:type="dxa"/>
            <w:tcBorders>
              <w:top w:val="nil"/>
              <w:left w:val="nil"/>
              <w:bottom w:val="nil"/>
              <w:right w:val="nil"/>
            </w:tcBorders>
            <w:shd w:val="clear" w:color="auto" w:fill="auto"/>
            <w:tcMar/>
            <w:vAlign w:val="bottom"/>
          </w:tcPr>
          <w:p w:rsidR="7E52E13B" w:rsidP="7E52E13B" w:rsidRDefault="7E52E13B" w14:paraId="06265975">
            <w:pPr>
              <w:spacing w:after="0" w:line="240" w:lineRule="auto"/>
              <w:rPr>
                <w:rFonts w:ascii="Calibri" w:hAnsi="Calibri" w:eastAsia="Times New Roman" w:cs="Calibri"/>
                <w:b w:val="1"/>
                <w:bCs w:val="1"/>
                <w:color w:val="000000" w:themeColor="text1" w:themeTint="FF" w:themeShade="FF"/>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39A4CD9C">
            <w:pPr>
              <w:spacing w:after="0" w:line="240" w:lineRule="auto"/>
              <w:rPr>
                <w:rFonts w:ascii="Calibri" w:hAnsi="Calibri" w:eastAsia="Times New Roman" w:cs="Calibri"/>
                <w:b w:val="1"/>
                <w:bCs w:val="1"/>
                <w:color w:val="000000" w:themeColor="text1" w:themeTint="FF" w:themeShade="FF"/>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2CD797D4">
            <w:pPr>
              <w:spacing w:after="0" w:line="240" w:lineRule="auto"/>
              <w:rPr>
                <w:rFonts w:ascii="Calibri" w:hAnsi="Calibri" w:eastAsia="Times New Roman" w:cs="Calibri"/>
                <w:b w:val="1"/>
                <w:bCs w:val="1"/>
                <w:color w:val="000000" w:themeColor="text1" w:themeTint="FF" w:themeShade="FF"/>
                <w:lang w:eastAsia="nl-NL"/>
              </w:rPr>
            </w:pPr>
          </w:p>
        </w:tc>
        <w:tc>
          <w:tcPr>
            <w:tcW w:w="1065" w:type="dxa"/>
            <w:tcBorders>
              <w:top w:val="single" w:color="auto" w:sz="4"/>
              <w:left w:val="single" w:color="auto" w:sz="4"/>
              <w:bottom w:val="nil"/>
              <w:right w:val="single" w:color="auto" w:sz="4"/>
            </w:tcBorders>
            <w:shd w:val="clear" w:color="auto" w:fill="auto"/>
            <w:tcMar/>
            <w:vAlign w:val="bottom"/>
          </w:tcPr>
          <w:p w:rsidR="7E52E13B" w:rsidP="7E52E13B" w:rsidRDefault="7E52E13B" w14:noSpellErr="1" w14:paraId="21759EAF">
            <w:pPr>
              <w:spacing w:after="0" w:line="240" w:lineRule="auto"/>
              <w:rPr>
                <w:rFonts w:ascii="Calibri" w:hAnsi="Calibri" w:eastAsia="Times New Roman" w:cs="Calibri"/>
                <w:b w:val="1"/>
                <w:bCs w:val="1"/>
                <w:color w:val="000000" w:themeColor="text1" w:themeTint="FF" w:themeShade="FF"/>
                <w:sz w:val="18"/>
                <w:szCs w:val="18"/>
                <w:lang w:eastAsia="nl-NL"/>
              </w:rPr>
            </w:pPr>
            <w:r w:rsidRPr="7E52E13B" w:rsidR="7E52E13B">
              <w:rPr>
                <w:rFonts w:ascii="Calibri" w:hAnsi="Calibri" w:eastAsia="Times New Roman" w:cs="Calibri"/>
                <w:b w:val="1"/>
                <w:bCs w:val="1"/>
                <w:color w:val="000000" w:themeColor="text1" w:themeTint="FF" w:themeShade="FF"/>
                <w:sz w:val="18"/>
                <w:szCs w:val="18"/>
                <w:lang w:eastAsia="nl-NL"/>
              </w:rPr>
              <w:t>datum</w:t>
            </w:r>
          </w:p>
        </w:tc>
        <w:tc>
          <w:tcPr>
            <w:tcW w:w="1010" w:type="dxa"/>
            <w:tcBorders>
              <w:top w:val="nil"/>
              <w:left w:val="nil"/>
              <w:bottom w:val="nil"/>
              <w:right w:val="nil"/>
            </w:tcBorders>
            <w:shd w:val="clear" w:color="auto" w:fill="auto"/>
            <w:tcMar/>
            <w:vAlign w:val="bottom"/>
          </w:tcPr>
          <w:p w:rsidR="7E52E13B" w:rsidP="7E52E13B" w:rsidRDefault="7E52E13B" w14:paraId="09E7D175">
            <w:pPr>
              <w:spacing w:after="0" w:line="240" w:lineRule="auto"/>
              <w:rPr>
                <w:rFonts w:ascii="Calibri" w:hAnsi="Calibri" w:eastAsia="Times New Roman" w:cs="Calibri"/>
                <w:b w:val="1"/>
                <w:bCs w:val="1"/>
                <w:color w:val="000000" w:themeColor="text1" w:themeTint="FF" w:themeShade="FF"/>
                <w:lang w:eastAsia="nl-NL"/>
              </w:rPr>
            </w:pPr>
          </w:p>
          <w:p w:rsidR="7E52E13B" w:rsidP="7E52E13B" w:rsidRDefault="7E52E13B" w14:paraId="30556146">
            <w:pPr>
              <w:spacing w:after="0" w:line="240" w:lineRule="auto"/>
              <w:rPr>
                <w:rFonts w:ascii="Calibri" w:hAnsi="Calibri" w:eastAsia="Times New Roman" w:cs="Calibri"/>
                <w:b w:val="1"/>
                <w:bCs w:val="1"/>
                <w:color w:val="000000" w:themeColor="text1" w:themeTint="FF" w:themeShade="FF"/>
                <w:sz w:val="18"/>
                <w:szCs w:val="18"/>
                <w:lang w:eastAsia="nl-NL"/>
              </w:rPr>
            </w:pPr>
            <w:r w:rsidRPr="7E52E13B" w:rsidR="7E52E13B">
              <w:rPr>
                <w:rFonts w:ascii="Calibri" w:hAnsi="Calibri" w:eastAsia="Times New Roman" w:cs="Calibri"/>
                <w:b w:val="1"/>
                <w:bCs w:val="1"/>
                <w:color w:val="000000" w:themeColor="text1" w:themeTint="FF" w:themeShade="FF"/>
                <w:sz w:val="18"/>
                <w:szCs w:val="18"/>
                <w:lang w:eastAsia="nl-NL"/>
              </w:rPr>
              <w:t> </w:t>
            </w:r>
          </w:p>
          <w:p w:rsidR="7E52E13B" w:rsidP="7E52E13B" w:rsidRDefault="7E52E13B" w14:paraId="693607E6">
            <w:pPr>
              <w:spacing w:after="0" w:line="240" w:lineRule="auto"/>
              <w:rPr>
                <w:rFonts w:ascii="Calibri" w:hAnsi="Calibri" w:eastAsia="Times New Roman" w:cs="Calibri"/>
                <w:b w:val="1"/>
                <w:bCs w:val="1"/>
                <w:color w:val="000000" w:themeColor="text1" w:themeTint="FF" w:themeShade="FF"/>
                <w:lang w:eastAsia="nl-NL"/>
              </w:rPr>
            </w:pPr>
          </w:p>
        </w:tc>
        <w:tc>
          <w:tcPr>
            <w:tcW w:w="960" w:type="dxa"/>
            <w:tcBorders>
              <w:top w:val="single" w:color="auto" w:sz="8"/>
              <w:left w:val="nil"/>
              <w:bottom w:val="single" w:color="auto" w:sz="8"/>
              <w:right w:val="nil"/>
            </w:tcBorders>
            <w:shd w:val="clear" w:color="auto" w:fill="auto"/>
            <w:tcMar/>
            <w:vAlign w:val="bottom"/>
          </w:tcPr>
          <w:p w:rsidR="7E52E13B" w:rsidP="7E52E13B" w:rsidRDefault="7E52E13B" w14:paraId="43241B36">
            <w:pPr>
              <w:spacing w:after="0" w:line="240" w:lineRule="auto"/>
              <w:rPr>
                <w:rFonts w:ascii="Calibri" w:hAnsi="Calibri" w:eastAsia="Times New Roman" w:cs="Calibri"/>
                <w:b w:val="1"/>
                <w:bCs w:val="1"/>
                <w:color w:val="000000" w:themeColor="text1" w:themeTint="FF" w:themeShade="FF"/>
                <w:lang w:eastAsia="nl-NL"/>
              </w:rPr>
            </w:pPr>
            <w:r w:rsidRPr="7E52E13B" w:rsidR="7E52E13B">
              <w:rPr>
                <w:rFonts w:ascii="Calibri" w:hAnsi="Calibri" w:eastAsia="Times New Roman" w:cs="Calibri"/>
                <w:b w:val="1"/>
                <w:bCs w:val="1"/>
                <w:color w:val="000000" w:themeColor="text1" w:themeTint="FF" w:themeShade="FF"/>
                <w:lang w:eastAsia="nl-NL"/>
              </w:rPr>
              <w:t> </w:t>
            </w:r>
          </w:p>
        </w:tc>
        <w:tc>
          <w:tcPr>
            <w:tcW w:w="960" w:type="dxa"/>
            <w:tcBorders>
              <w:top w:val="single" w:color="auto" w:sz="8"/>
              <w:left w:val="nil"/>
              <w:bottom w:val="single" w:color="auto" w:sz="8"/>
              <w:right w:val="single" w:color="auto" w:sz="8"/>
            </w:tcBorders>
            <w:shd w:val="clear" w:color="auto" w:fill="auto"/>
            <w:tcMar/>
            <w:vAlign w:val="bottom"/>
          </w:tcPr>
          <w:p w:rsidR="7E52E13B" w:rsidP="7E52E13B" w:rsidRDefault="7E52E13B" w14:paraId="3954447B">
            <w:pPr>
              <w:spacing w:after="0" w:line="240" w:lineRule="auto"/>
              <w:rPr>
                <w:rFonts w:ascii="Calibri" w:hAnsi="Calibri" w:eastAsia="Times New Roman" w:cs="Calibri"/>
                <w:b w:val="1"/>
                <w:bCs w:val="1"/>
                <w:color w:val="000000" w:themeColor="text1" w:themeTint="FF" w:themeShade="FF"/>
                <w:lang w:eastAsia="nl-NL"/>
              </w:rPr>
            </w:pPr>
            <w:r w:rsidRPr="7E52E13B" w:rsidR="7E52E13B">
              <w:rPr>
                <w:rFonts w:ascii="Calibri" w:hAnsi="Calibri" w:eastAsia="Times New Roman" w:cs="Calibri"/>
                <w:b w:val="1"/>
                <w:bCs w:val="1"/>
                <w:color w:val="000000" w:themeColor="text1" w:themeTint="FF" w:themeShade="FF"/>
                <w:lang w:eastAsia="nl-NL"/>
              </w:rPr>
              <w:t> </w:t>
            </w:r>
          </w:p>
        </w:tc>
        <w:tc>
          <w:tcPr>
            <w:tcW w:w="960" w:type="dxa"/>
            <w:tcBorders>
              <w:top w:val="single" w:color="auto" w:sz="8"/>
              <w:left w:val="nil"/>
              <w:bottom w:val="single" w:color="auto" w:sz="8"/>
              <w:right w:val="nil"/>
            </w:tcBorders>
            <w:shd w:val="clear" w:color="auto" w:fill="auto"/>
            <w:tcMar/>
            <w:vAlign w:val="bottom"/>
          </w:tcPr>
          <w:p w:rsidR="7E52E13B" w:rsidP="7E52E13B" w:rsidRDefault="7E52E13B" w14:paraId="6DEBF2BF">
            <w:pPr>
              <w:spacing w:after="0" w:line="240" w:lineRule="auto"/>
              <w:rPr>
                <w:rFonts w:ascii="Calibri" w:hAnsi="Calibri" w:eastAsia="Times New Roman" w:cs="Calibri"/>
                <w:b w:val="1"/>
                <w:bCs w:val="1"/>
                <w:color w:val="000000" w:themeColor="text1" w:themeTint="FF" w:themeShade="FF"/>
                <w:lang w:eastAsia="nl-NL"/>
              </w:rPr>
            </w:pPr>
            <w:r w:rsidRPr="7E52E13B" w:rsidR="7E52E13B">
              <w:rPr>
                <w:rFonts w:ascii="Calibri" w:hAnsi="Calibri" w:eastAsia="Times New Roman" w:cs="Calibri"/>
                <w:b w:val="1"/>
                <w:bCs w:val="1"/>
                <w:color w:val="000000" w:themeColor="text1" w:themeTint="FF" w:themeShade="FF"/>
                <w:lang w:eastAsia="nl-NL"/>
              </w:rPr>
              <w:t> </w:t>
            </w:r>
          </w:p>
        </w:tc>
        <w:tc>
          <w:tcPr>
            <w:tcW w:w="960" w:type="dxa"/>
            <w:tcBorders>
              <w:top w:val="single" w:color="auto" w:sz="8"/>
              <w:left w:val="nil"/>
              <w:bottom w:val="single" w:color="auto" w:sz="8"/>
              <w:right w:val="single" w:color="auto" w:sz="8"/>
            </w:tcBorders>
            <w:shd w:val="clear" w:color="auto" w:fill="auto"/>
            <w:tcMar/>
            <w:vAlign w:val="bottom"/>
          </w:tcPr>
          <w:p w:rsidR="7E52E13B" w:rsidP="7E52E13B" w:rsidRDefault="7E52E13B" w14:paraId="378B2D11">
            <w:pPr>
              <w:spacing w:after="0" w:line="240" w:lineRule="auto"/>
              <w:rPr>
                <w:rFonts w:ascii="Calibri" w:hAnsi="Calibri" w:eastAsia="Times New Roman" w:cs="Calibri"/>
                <w:b w:val="1"/>
                <w:bCs w:val="1"/>
                <w:color w:val="000000" w:themeColor="text1" w:themeTint="FF" w:themeShade="FF"/>
                <w:lang w:eastAsia="nl-NL"/>
              </w:rPr>
            </w:pPr>
            <w:r w:rsidRPr="7E52E13B" w:rsidR="7E52E13B">
              <w:rPr>
                <w:rFonts w:ascii="Calibri" w:hAnsi="Calibri" w:eastAsia="Times New Roman" w:cs="Calibri"/>
                <w:b w:val="1"/>
                <w:bCs w:val="1"/>
                <w:color w:val="000000" w:themeColor="text1" w:themeTint="FF" w:themeShade="FF"/>
                <w:lang w:eastAsia="nl-NL"/>
              </w:rPr>
              <w:t> </w:t>
            </w:r>
          </w:p>
        </w:tc>
      </w:tr>
      <w:tr w:rsidR="7E52E13B" w:rsidTr="7E52E13B" w14:paraId="5947F81D">
        <w:trPr>
          <w:trHeight w:val="480"/>
        </w:trPr>
        <w:tc>
          <w:tcPr>
            <w:tcW w:w="1376" w:type="dxa"/>
            <w:tcBorders>
              <w:top w:val="single" w:color="auto" w:sz="8"/>
              <w:left w:val="single" w:color="auto" w:sz="8"/>
              <w:bottom w:val="single" w:color="auto" w:sz="8"/>
              <w:right w:val="nil"/>
            </w:tcBorders>
            <w:shd w:val="clear" w:color="auto" w:fill="auto"/>
            <w:tcMar/>
            <w:vAlign w:val="bottom"/>
          </w:tcPr>
          <w:p w:rsidR="7E52E13B" w:rsidP="7E52E13B" w:rsidRDefault="7E52E13B" w14:noSpellErr="1" w14:paraId="343F8C98">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medicatie</w:t>
            </w:r>
          </w:p>
        </w:tc>
        <w:tc>
          <w:tcPr>
            <w:tcW w:w="976" w:type="dxa"/>
            <w:tcBorders>
              <w:top w:val="single" w:color="auto" w:sz="8"/>
              <w:left w:val="nil"/>
              <w:bottom w:val="single" w:color="auto" w:sz="8"/>
              <w:right w:val="nil"/>
            </w:tcBorders>
            <w:shd w:val="clear" w:color="auto" w:fill="auto"/>
            <w:tcMar/>
            <w:vAlign w:val="bottom"/>
          </w:tcPr>
          <w:p w:rsidR="7E52E13B" w:rsidP="7E52E13B" w:rsidRDefault="7E52E13B" w14:paraId="3169274B">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w:t>
            </w:r>
          </w:p>
        </w:tc>
        <w:tc>
          <w:tcPr>
            <w:tcW w:w="976" w:type="dxa"/>
            <w:tcBorders>
              <w:top w:val="single" w:color="auto" w:sz="8"/>
              <w:left w:val="nil"/>
              <w:bottom w:val="single" w:color="auto" w:sz="8"/>
              <w:right w:val="nil"/>
            </w:tcBorders>
            <w:shd w:val="clear" w:color="auto" w:fill="auto"/>
            <w:tcMar/>
            <w:vAlign w:val="bottom"/>
          </w:tcPr>
          <w:p w:rsidR="7E52E13B" w:rsidP="7E52E13B" w:rsidRDefault="7E52E13B" w14:paraId="2228C4E3">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1065" w:type="dxa"/>
            <w:tcBorders>
              <w:top w:val="single" w:color="auto" w:sz="8"/>
              <w:left w:val="nil"/>
              <w:bottom w:val="single" w:color="auto" w:sz="8"/>
              <w:right w:val="nil"/>
            </w:tcBorders>
            <w:shd w:val="clear" w:color="auto" w:fill="auto"/>
            <w:tcMar/>
            <w:vAlign w:val="bottom"/>
          </w:tcPr>
          <w:p w:rsidR="7E52E13B" w:rsidP="7E52E13B" w:rsidRDefault="7E52E13B" w14:paraId="790457A8">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w:t>
            </w:r>
          </w:p>
        </w:tc>
        <w:tc>
          <w:tcPr>
            <w:tcW w:w="1010" w:type="dxa"/>
            <w:tcBorders>
              <w:top w:val="single" w:color="auto" w:sz="8"/>
              <w:left w:val="nil"/>
              <w:bottom w:val="single" w:color="auto" w:sz="8"/>
              <w:right w:val="single" w:color="auto" w:sz="8"/>
            </w:tcBorders>
            <w:shd w:val="clear" w:color="auto" w:fill="auto"/>
            <w:tcMar/>
            <w:vAlign w:val="bottom"/>
          </w:tcPr>
          <w:p w:rsidR="7E52E13B" w:rsidP="7E52E13B" w:rsidRDefault="7E52E13B" w14:paraId="1821D94B">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noSpellErr="1" w14:paraId="3B0F1F38">
            <w:pPr>
              <w:spacing w:after="0" w:line="240" w:lineRule="auto"/>
              <w:rPr>
                <w:rFonts w:ascii="Calibri" w:hAnsi="Calibri" w:eastAsia="Times New Roman" w:cs="Calibri"/>
                <w:color w:val="000000" w:themeColor="text1" w:themeTint="FF" w:themeShade="FF"/>
                <w:sz w:val="16"/>
                <w:szCs w:val="16"/>
                <w:lang w:eastAsia="nl-NL"/>
              </w:rPr>
            </w:pPr>
            <w:r w:rsidRPr="7E52E13B" w:rsidR="7E52E13B">
              <w:rPr>
                <w:rFonts w:ascii="Calibri" w:hAnsi="Calibri" w:eastAsia="Times New Roman" w:cs="Calibri"/>
                <w:color w:val="000000" w:themeColor="text1" w:themeTint="FF" w:themeShade="FF"/>
                <w:sz w:val="16"/>
                <w:szCs w:val="16"/>
                <w:lang w:eastAsia="nl-NL"/>
              </w:rPr>
              <w:t>paraaf toediening</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noSpellErr="1" w14:paraId="0B5B69CB">
            <w:pPr>
              <w:spacing w:after="0" w:line="240" w:lineRule="auto"/>
              <w:rPr>
                <w:rFonts w:ascii="Calibri" w:hAnsi="Calibri" w:eastAsia="Times New Roman" w:cs="Calibri"/>
                <w:color w:val="000000" w:themeColor="text1" w:themeTint="FF" w:themeShade="FF"/>
                <w:sz w:val="16"/>
                <w:szCs w:val="16"/>
                <w:lang w:eastAsia="nl-NL"/>
              </w:rPr>
            </w:pPr>
            <w:r w:rsidRPr="7E52E13B" w:rsidR="7E52E13B">
              <w:rPr>
                <w:rFonts w:ascii="Calibri" w:hAnsi="Calibri" w:eastAsia="Times New Roman" w:cs="Calibri"/>
                <w:color w:val="000000" w:themeColor="text1" w:themeTint="FF" w:themeShade="FF"/>
                <w:sz w:val="16"/>
                <w:szCs w:val="16"/>
                <w:lang w:eastAsia="nl-NL"/>
              </w:rPr>
              <w:t>paraaf controle</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noSpellErr="1" w14:paraId="117C217B">
            <w:pPr>
              <w:spacing w:after="0" w:line="240" w:lineRule="auto"/>
              <w:rPr>
                <w:rFonts w:ascii="Calibri" w:hAnsi="Calibri" w:eastAsia="Times New Roman" w:cs="Calibri"/>
                <w:color w:val="000000" w:themeColor="text1" w:themeTint="FF" w:themeShade="FF"/>
                <w:sz w:val="16"/>
                <w:szCs w:val="16"/>
                <w:lang w:eastAsia="nl-NL"/>
              </w:rPr>
            </w:pPr>
            <w:r w:rsidRPr="7E52E13B" w:rsidR="7E52E13B">
              <w:rPr>
                <w:rFonts w:ascii="Calibri" w:hAnsi="Calibri" w:eastAsia="Times New Roman" w:cs="Calibri"/>
                <w:color w:val="000000" w:themeColor="text1" w:themeTint="FF" w:themeShade="FF"/>
                <w:sz w:val="16"/>
                <w:szCs w:val="16"/>
                <w:lang w:eastAsia="nl-NL"/>
              </w:rPr>
              <w:t>paraaf toediening</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noSpellErr="1" w14:paraId="7505DD17">
            <w:pPr>
              <w:spacing w:after="0" w:line="240" w:lineRule="auto"/>
              <w:rPr>
                <w:rFonts w:ascii="Calibri" w:hAnsi="Calibri" w:eastAsia="Times New Roman" w:cs="Calibri"/>
                <w:color w:val="000000" w:themeColor="text1" w:themeTint="FF" w:themeShade="FF"/>
                <w:sz w:val="16"/>
                <w:szCs w:val="16"/>
                <w:lang w:eastAsia="nl-NL"/>
              </w:rPr>
            </w:pPr>
            <w:r w:rsidRPr="7E52E13B" w:rsidR="7E52E13B">
              <w:rPr>
                <w:rFonts w:ascii="Calibri" w:hAnsi="Calibri" w:eastAsia="Times New Roman" w:cs="Calibri"/>
                <w:color w:val="000000" w:themeColor="text1" w:themeTint="FF" w:themeShade="FF"/>
                <w:sz w:val="16"/>
                <w:szCs w:val="16"/>
                <w:lang w:eastAsia="nl-NL"/>
              </w:rPr>
              <w:t>paraaf controle</w:t>
            </w:r>
          </w:p>
        </w:tc>
      </w:tr>
      <w:tr w:rsidR="7E52E13B" w:rsidTr="7E52E13B" w14:paraId="4E8D846D">
        <w:trPr>
          <w:trHeight w:val="304"/>
        </w:trPr>
        <w:tc>
          <w:tcPr>
            <w:tcW w:w="1376" w:type="dxa"/>
            <w:tcBorders>
              <w:top w:val="nil"/>
              <w:left w:val="nil"/>
              <w:bottom w:val="nil"/>
              <w:right w:val="nil"/>
            </w:tcBorders>
            <w:shd w:val="clear" w:color="auto" w:fill="auto"/>
            <w:tcMar/>
            <w:vAlign w:val="bottom"/>
          </w:tcPr>
          <w:p w:rsidR="7E52E13B" w:rsidP="7E52E13B" w:rsidRDefault="7E52E13B" w14:paraId="19C0F949">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2B39C02D">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25D76D53">
            <w:pPr>
              <w:spacing w:after="0" w:line="240" w:lineRule="auto"/>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7E52E13B" w:rsidP="7E52E13B" w:rsidRDefault="7E52E13B" w14:noSpellErr="1" w14:paraId="7261C41E">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dosis</w:t>
            </w:r>
          </w:p>
        </w:tc>
        <w:tc>
          <w:tcPr>
            <w:tcW w:w="1010" w:type="dxa"/>
            <w:tcBorders>
              <w:top w:val="nil"/>
              <w:left w:val="nil"/>
              <w:bottom w:val="single" w:color="auto" w:sz="4"/>
              <w:right w:val="single" w:color="auto" w:sz="8"/>
            </w:tcBorders>
            <w:shd w:val="clear" w:color="auto" w:fill="auto"/>
            <w:tcMar/>
            <w:vAlign w:val="bottom"/>
          </w:tcPr>
          <w:p w:rsidR="7E52E13B" w:rsidP="7E52E13B" w:rsidRDefault="7E52E13B" w14:noSpellErr="1" w14:paraId="354DED41">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tijd</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5DA0AB63">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xml:space="preserve">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7B06C0E4">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78FCA12C">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2E165078">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r>
      <w:tr w:rsidR="7E52E13B" w:rsidTr="7E52E13B" w14:paraId="22278580">
        <w:trPr>
          <w:trHeight w:val="781"/>
        </w:trPr>
        <w:tc>
          <w:tcPr>
            <w:tcW w:w="1376" w:type="dxa"/>
            <w:tcBorders>
              <w:top w:val="nil"/>
              <w:left w:val="nil"/>
              <w:bottom w:val="nil"/>
              <w:right w:val="nil"/>
            </w:tcBorders>
            <w:shd w:val="clear" w:color="auto" w:fill="auto"/>
            <w:tcMar/>
            <w:vAlign w:val="bottom"/>
          </w:tcPr>
          <w:p w:rsidR="7E52E13B" w:rsidP="7E52E13B" w:rsidRDefault="7E52E13B" w14:paraId="1A96567B" w14:textId="3E912C76">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xml:space="preserve">Kalium 1 </w:t>
            </w:r>
            <w:proofErr w:type="spellStart"/>
            <w:r w:rsidRPr="7E52E13B" w:rsidR="7E52E13B">
              <w:rPr>
                <w:rFonts w:ascii="Calibri" w:hAnsi="Calibri" w:eastAsia="Times New Roman" w:cs="Calibri"/>
                <w:color w:val="000000" w:themeColor="text1" w:themeTint="FF" w:themeShade="FF"/>
                <w:sz w:val="18"/>
                <w:szCs w:val="18"/>
                <w:lang w:eastAsia="nl-NL"/>
              </w:rPr>
              <w:t>mmol</w:t>
            </w:r>
            <w:proofErr w:type="spellEnd"/>
            <w:r w:rsidRPr="7E52E13B" w:rsidR="7E52E13B">
              <w:rPr>
                <w:rFonts w:ascii="Calibri" w:hAnsi="Calibri" w:eastAsia="Times New Roman" w:cs="Calibri"/>
                <w:color w:val="000000" w:themeColor="text1" w:themeTint="FF" w:themeShade="FF"/>
                <w:sz w:val="18"/>
                <w:szCs w:val="18"/>
                <w:lang w:eastAsia="nl-NL"/>
              </w:rPr>
              <w:t>/ml</w:t>
            </w:r>
          </w:p>
          <w:p w:rsidR="7E52E13B" w:rsidP="7E52E13B" w:rsidRDefault="7E52E13B" w14:paraId="36DD5658" w14:textId="4C725A39">
            <w:pPr>
              <w:pStyle w:val="Standaard"/>
              <w:spacing w:after="0" w:line="240" w:lineRule="auto"/>
              <w:rPr>
                <w:rFonts w:ascii="Calibri" w:hAnsi="Calibri" w:eastAsia="Times New Roman" w:cs="Calibri"/>
                <w:color w:val="000000" w:themeColor="text1" w:themeTint="FF" w:themeShade="FF"/>
                <w:sz w:val="18"/>
                <w:szCs w:val="18"/>
                <w:lang w:eastAsia="nl-NL"/>
              </w:rPr>
            </w:pPr>
          </w:p>
          <w:p w:rsidR="7E52E13B" w:rsidP="7E52E13B" w:rsidRDefault="7E52E13B" w14:paraId="413085DC" w14:textId="6159DD30">
            <w:pPr>
              <w:pStyle w:val="Standaard"/>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xml:space="preserve">80 </w:t>
            </w:r>
            <w:proofErr w:type="spellStart"/>
            <w:r w:rsidRPr="7E52E13B" w:rsidR="7E52E13B">
              <w:rPr>
                <w:rFonts w:ascii="Calibri" w:hAnsi="Calibri" w:eastAsia="Times New Roman" w:cs="Calibri"/>
                <w:color w:val="000000" w:themeColor="text1" w:themeTint="FF" w:themeShade="FF"/>
                <w:sz w:val="18"/>
                <w:szCs w:val="18"/>
                <w:lang w:eastAsia="nl-NL"/>
              </w:rPr>
              <w:t>mmol</w:t>
            </w:r>
            <w:proofErr w:type="spellEnd"/>
            <w:r w:rsidRPr="7E52E13B" w:rsidR="7E52E13B">
              <w:rPr>
                <w:rFonts w:ascii="Calibri" w:hAnsi="Calibri" w:eastAsia="Times New Roman" w:cs="Calibri"/>
                <w:color w:val="000000" w:themeColor="text1" w:themeTint="FF" w:themeShade="FF"/>
                <w:sz w:val="18"/>
                <w:szCs w:val="18"/>
                <w:lang w:eastAsia="nl-NL"/>
              </w:rPr>
              <w:t>/24 uur geven</w:t>
            </w:r>
          </w:p>
        </w:tc>
        <w:tc>
          <w:tcPr>
            <w:tcW w:w="976" w:type="dxa"/>
            <w:tcMar/>
          </w:tcPr>
          <w:p w:rsidR="7E52E13B" w:rsidRDefault="7E52E13B" w14:paraId="20ECF999" w14:textId="767AF84A"/>
        </w:tc>
        <w:tc>
          <w:tcPr>
            <w:tcW w:w="976" w:type="dxa"/>
            <w:tcBorders>
              <w:top w:val="nil"/>
              <w:left w:val="nil"/>
              <w:bottom w:val="nil"/>
              <w:right w:val="nil"/>
            </w:tcBorders>
            <w:shd w:val="clear" w:color="auto" w:fill="auto"/>
            <w:tcMar/>
            <w:vAlign w:val="bottom"/>
          </w:tcPr>
          <w:p w:rsidR="7E52E13B" w:rsidP="7E52E13B" w:rsidRDefault="7E52E13B" w14:paraId="2026CE77">
            <w:pPr>
              <w:spacing w:after="0" w:line="240" w:lineRule="auto"/>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7E52E13B" w:rsidP="7E52E13B" w:rsidRDefault="7E52E13B" w14:noSpellErr="1" w14:paraId="34200C5E" w14:textId="44C38B41">
            <w:pPr>
              <w:spacing w:after="0" w:line="240" w:lineRule="auto"/>
              <w:rPr>
                <w:rFonts w:ascii="Calibri" w:hAnsi="Calibri" w:eastAsia="Times New Roman" w:cs="Calibri"/>
                <w:color w:val="000000" w:themeColor="text1" w:themeTint="FF" w:themeShade="FF"/>
                <w:sz w:val="22"/>
                <w:szCs w:val="22"/>
                <w:lang w:eastAsia="nl-NL"/>
              </w:rPr>
            </w:pPr>
          </w:p>
        </w:tc>
        <w:tc>
          <w:tcPr>
            <w:tcW w:w="1010" w:type="dxa"/>
            <w:tcBorders>
              <w:top w:val="nil"/>
              <w:left w:val="nil"/>
              <w:bottom w:val="single" w:color="auto" w:sz="4"/>
              <w:right w:val="single" w:color="auto" w:sz="8"/>
            </w:tcBorders>
            <w:shd w:val="clear" w:color="auto" w:fill="auto"/>
            <w:tcMar/>
            <w:vAlign w:val="bottom"/>
          </w:tcPr>
          <w:p w:rsidR="7E52E13B" w:rsidP="7E52E13B" w:rsidRDefault="7E52E13B" w14:paraId="14BB0518" w14:textId="34B415DE">
            <w:pPr>
              <w:spacing w:after="0" w:line="240" w:lineRule="auto"/>
              <w:rPr>
                <w:rFonts w:ascii="Calibri" w:hAnsi="Calibri" w:eastAsia="Times New Roman" w:cs="Calibri"/>
                <w:color w:val="000000" w:themeColor="text1" w:themeTint="FF" w:themeShade="FF"/>
                <w:sz w:val="18"/>
                <w:szCs w:val="18"/>
                <w:lang w:eastAsia="nl-NL"/>
              </w:rPr>
            </w:pP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390D7499">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2FE504C5">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134F4938">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0219C2DE">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r>
      <w:tr w:rsidR="7E52E13B" w:rsidTr="7E52E13B" w14:paraId="24C928DF">
        <w:trPr>
          <w:trHeight w:val="304"/>
        </w:trPr>
        <w:tc>
          <w:tcPr>
            <w:tcW w:w="1376" w:type="dxa"/>
            <w:tcBorders>
              <w:top w:val="nil"/>
              <w:left w:val="nil"/>
              <w:bottom w:val="nil"/>
              <w:right w:val="nil"/>
            </w:tcBorders>
            <w:shd w:val="clear" w:color="auto" w:fill="auto"/>
            <w:tcMar/>
            <w:vAlign w:val="bottom"/>
          </w:tcPr>
          <w:p w:rsidR="7E52E13B" w:rsidP="7E52E13B" w:rsidRDefault="7E52E13B" w14:noSpellErr="1" w14:paraId="32430AAD" w14:textId="5F60EA60">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Continue infusie</w:t>
            </w:r>
          </w:p>
        </w:tc>
        <w:tc>
          <w:tcPr>
            <w:tcW w:w="976" w:type="dxa"/>
            <w:tcBorders>
              <w:top w:val="nil"/>
              <w:left w:val="nil"/>
              <w:bottom w:val="nil"/>
              <w:right w:val="nil"/>
            </w:tcBorders>
            <w:shd w:val="clear" w:color="auto" w:fill="auto"/>
            <w:tcMar/>
            <w:vAlign w:val="bottom"/>
          </w:tcPr>
          <w:p w:rsidR="7E52E13B" w:rsidP="7E52E13B" w:rsidRDefault="7E52E13B" w14:paraId="2857F177">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578DA3E8">
            <w:pPr>
              <w:spacing w:after="0" w:line="240" w:lineRule="auto"/>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7E52E13B" w:rsidP="7E52E13B" w:rsidRDefault="7E52E13B" w14:paraId="4AB921E1">
            <w:pPr>
              <w:spacing w:after="0" w:line="240" w:lineRule="auto"/>
              <w:rPr>
                <w:rFonts w:ascii="Calibri" w:hAnsi="Calibri" w:eastAsia="Times New Roman" w:cs="Calibri"/>
                <w:i w:val="1"/>
                <w:iCs w:val="1"/>
                <w:color w:val="000000" w:themeColor="text1" w:themeTint="FF" w:themeShade="FF"/>
                <w:lang w:eastAsia="nl-NL"/>
              </w:rPr>
            </w:pPr>
          </w:p>
        </w:tc>
        <w:tc>
          <w:tcPr>
            <w:tcW w:w="1010" w:type="dxa"/>
            <w:tcBorders>
              <w:top w:val="nil"/>
              <w:left w:val="nil"/>
              <w:bottom w:val="single" w:color="auto" w:sz="4"/>
              <w:right w:val="single" w:color="auto" w:sz="8"/>
            </w:tcBorders>
            <w:shd w:val="clear" w:color="auto" w:fill="auto"/>
            <w:tcMar/>
            <w:vAlign w:val="bottom"/>
          </w:tcPr>
          <w:p w:rsidR="7E52E13B" w:rsidP="7E52E13B" w:rsidRDefault="7E52E13B" w14:paraId="1DE453D1">
            <w:pPr>
              <w:spacing w:after="0" w:line="240" w:lineRule="auto"/>
              <w:rPr>
                <w:rFonts w:ascii="Calibri" w:hAnsi="Calibri" w:eastAsia="Times New Roman" w:cs="Calibri"/>
                <w:color w:val="000000" w:themeColor="text1" w:themeTint="FF" w:themeShade="FF"/>
                <w:lang w:eastAsia="nl-NL"/>
              </w:rPr>
            </w:pP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4E86A173">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67B4DAB2">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4B783E0A">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2C9BCECD">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r>
      <w:tr w:rsidR="7E52E13B" w:rsidTr="7E52E13B" w14:paraId="3876DB41">
        <w:trPr>
          <w:trHeight w:val="304"/>
        </w:trPr>
        <w:tc>
          <w:tcPr>
            <w:tcW w:w="1376" w:type="dxa"/>
            <w:tcBorders>
              <w:top w:val="nil"/>
              <w:left w:val="nil"/>
              <w:bottom w:val="nil"/>
              <w:right w:val="nil"/>
            </w:tcBorders>
            <w:shd w:val="clear" w:color="auto" w:fill="auto"/>
            <w:tcMar/>
            <w:vAlign w:val="bottom"/>
          </w:tcPr>
          <w:p w:rsidR="7E52E13B" w:rsidP="7E52E13B" w:rsidRDefault="7E52E13B" w14:paraId="2EAB691E">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5C544F70">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0C2A3D5B">
            <w:pPr>
              <w:spacing w:after="0" w:line="240" w:lineRule="auto"/>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7E52E13B" w:rsidP="7E52E13B" w:rsidRDefault="7E52E13B" w14:noSpellErr="1" w14:paraId="61B5EDC8" w14:textId="3236C681">
            <w:pPr>
              <w:spacing w:after="0" w:line="240" w:lineRule="auto"/>
              <w:rPr>
                <w:rFonts w:ascii="Calibri" w:hAnsi="Calibri" w:eastAsia="Times New Roman" w:cs="Calibri"/>
                <w:color w:val="000000" w:themeColor="text1" w:themeTint="FF" w:themeShade="FF"/>
                <w:lang w:eastAsia="nl-NL"/>
              </w:rPr>
            </w:pPr>
          </w:p>
        </w:tc>
        <w:tc>
          <w:tcPr>
            <w:tcW w:w="1010" w:type="dxa"/>
            <w:tcBorders>
              <w:top w:val="nil"/>
              <w:left w:val="nil"/>
              <w:bottom w:val="single" w:color="auto" w:sz="4"/>
              <w:right w:val="single" w:color="auto" w:sz="8"/>
            </w:tcBorders>
            <w:shd w:val="clear" w:color="auto" w:fill="auto"/>
            <w:tcMar/>
            <w:vAlign w:val="bottom"/>
          </w:tcPr>
          <w:p w:rsidR="7E52E13B" w:rsidP="7E52E13B" w:rsidRDefault="7E52E13B" w14:paraId="526DFD14" w14:textId="2FC1555B">
            <w:pPr>
              <w:spacing w:after="0" w:line="240" w:lineRule="auto"/>
              <w:rPr>
                <w:rFonts w:ascii="Calibri" w:hAnsi="Calibri" w:eastAsia="Times New Roman" w:cs="Calibri"/>
                <w:color w:val="000000" w:themeColor="text1" w:themeTint="FF" w:themeShade="FF"/>
                <w:lang w:eastAsia="nl-NL"/>
              </w:rPr>
            </w:pP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4071AEA8">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63192400">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42761D7E">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40015C1A">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r>
      <w:tr w:rsidR="7E52E13B" w:rsidTr="7E52E13B" w14:paraId="2DCCA200">
        <w:trPr>
          <w:trHeight w:val="304"/>
        </w:trPr>
        <w:tc>
          <w:tcPr>
            <w:tcW w:w="1376" w:type="dxa"/>
            <w:tcBorders>
              <w:top w:val="nil"/>
              <w:left w:val="nil"/>
              <w:bottom w:val="nil"/>
              <w:right w:val="nil"/>
            </w:tcBorders>
            <w:shd w:val="clear" w:color="auto" w:fill="auto"/>
            <w:tcMar/>
            <w:vAlign w:val="bottom"/>
          </w:tcPr>
          <w:p w:rsidR="7E52E13B" w:rsidP="7E52E13B" w:rsidRDefault="7E52E13B" w14:paraId="34E2CF20">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51E11CFE">
            <w:pPr>
              <w:spacing w:after="0" w:line="240" w:lineRule="auto"/>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7E52E13B" w:rsidP="7E52E13B" w:rsidRDefault="7E52E13B" w14:paraId="10803BE8">
            <w:pPr>
              <w:spacing w:after="0" w:line="240" w:lineRule="auto"/>
              <w:rPr>
                <w:rFonts w:ascii="Calibri" w:hAnsi="Calibri" w:eastAsia="Times New Roman" w:cs="Calibri"/>
                <w:color w:val="000000" w:themeColor="text1" w:themeTint="FF" w:themeShade="FF"/>
                <w:sz w:val="18"/>
                <w:szCs w:val="18"/>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7E52E13B" w:rsidP="7E52E13B" w:rsidRDefault="7E52E13B" w14:paraId="3E012811" w14:textId="0F6DD521">
            <w:pPr>
              <w:spacing w:after="0" w:line="240" w:lineRule="auto"/>
              <w:rPr>
                <w:rFonts w:ascii="Calibri" w:hAnsi="Calibri" w:eastAsia="Times New Roman" w:cs="Calibri"/>
                <w:color w:val="000000" w:themeColor="text1" w:themeTint="FF" w:themeShade="FF"/>
                <w:lang w:eastAsia="nl-NL"/>
              </w:rPr>
            </w:pPr>
          </w:p>
        </w:tc>
        <w:tc>
          <w:tcPr>
            <w:tcW w:w="1010" w:type="dxa"/>
            <w:tcBorders>
              <w:top w:val="nil"/>
              <w:left w:val="nil"/>
              <w:bottom w:val="single" w:color="auto" w:sz="4"/>
              <w:right w:val="single" w:color="auto" w:sz="8"/>
            </w:tcBorders>
            <w:shd w:val="clear" w:color="auto" w:fill="auto"/>
            <w:tcMar/>
            <w:vAlign w:val="bottom"/>
          </w:tcPr>
          <w:p w:rsidR="7E52E13B" w:rsidP="7E52E13B" w:rsidRDefault="7E52E13B" w14:paraId="1AE6F4AE" w14:textId="16B0D58C">
            <w:pPr>
              <w:spacing w:after="0" w:line="240" w:lineRule="auto"/>
              <w:rPr>
                <w:rFonts w:ascii="Calibri" w:hAnsi="Calibri" w:eastAsia="Times New Roman" w:cs="Calibri"/>
                <w:color w:val="000000" w:themeColor="text1" w:themeTint="FF" w:themeShade="FF"/>
                <w:lang w:eastAsia="nl-NL"/>
              </w:rPr>
            </w:pP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104DA05F">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7392B31C">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74C6683C">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7E52E13B" w:rsidP="7E52E13B" w:rsidRDefault="7E52E13B" w14:paraId="6E7C9243">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r>
      <w:tr w:rsidR="7E52E13B" w:rsidTr="7E52E13B" w14:paraId="62B69ECD">
        <w:trPr>
          <w:trHeight w:val="319"/>
        </w:trPr>
        <w:tc>
          <w:tcPr>
            <w:tcW w:w="1376" w:type="dxa"/>
            <w:tcBorders>
              <w:top w:val="nil"/>
              <w:left w:val="nil"/>
              <w:bottom w:val="single" w:color="auto" w:sz="8"/>
              <w:right w:val="nil"/>
            </w:tcBorders>
            <w:shd w:val="clear" w:color="auto" w:fill="auto"/>
            <w:tcMar/>
            <w:vAlign w:val="bottom"/>
          </w:tcPr>
          <w:p w:rsidR="7E52E13B" w:rsidP="7E52E13B" w:rsidRDefault="7E52E13B" w14:paraId="0402A359">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w:t>
            </w:r>
          </w:p>
        </w:tc>
        <w:tc>
          <w:tcPr>
            <w:tcW w:w="976" w:type="dxa"/>
            <w:tcBorders>
              <w:top w:val="nil"/>
              <w:left w:val="nil"/>
              <w:bottom w:val="single" w:color="auto" w:sz="8"/>
              <w:right w:val="nil"/>
            </w:tcBorders>
            <w:shd w:val="clear" w:color="auto" w:fill="auto"/>
            <w:tcMar/>
            <w:vAlign w:val="bottom"/>
          </w:tcPr>
          <w:p w:rsidR="7E52E13B" w:rsidP="7E52E13B" w:rsidRDefault="7E52E13B" w14:paraId="2F15A0C2">
            <w:pPr>
              <w:spacing w:after="0" w:line="240" w:lineRule="auto"/>
              <w:rPr>
                <w:rFonts w:ascii="Calibri" w:hAnsi="Calibri" w:eastAsia="Times New Roman" w:cs="Calibri"/>
                <w:color w:val="000000" w:themeColor="text1" w:themeTint="FF" w:themeShade="FF"/>
                <w:sz w:val="18"/>
                <w:szCs w:val="18"/>
                <w:lang w:eastAsia="nl-NL"/>
              </w:rPr>
            </w:pPr>
            <w:r w:rsidRPr="7E52E13B" w:rsidR="7E52E13B">
              <w:rPr>
                <w:rFonts w:ascii="Calibri" w:hAnsi="Calibri" w:eastAsia="Times New Roman" w:cs="Calibri"/>
                <w:color w:val="000000" w:themeColor="text1" w:themeTint="FF" w:themeShade="FF"/>
                <w:sz w:val="18"/>
                <w:szCs w:val="18"/>
                <w:lang w:eastAsia="nl-NL"/>
              </w:rPr>
              <w:t> </w:t>
            </w:r>
          </w:p>
        </w:tc>
        <w:tc>
          <w:tcPr>
            <w:tcW w:w="976" w:type="dxa"/>
            <w:tcBorders>
              <w:top w:val="nil"/>
              <w:left w:val="nil"/>
              <w:bottom w:val="single" w:color="auto" w:sz="8"/>
              <w:right w:val="nil"/>
            </w:tcBorders>
            <w:shd w:val="clear" w:color="auto" w:fill="auto"/>
            <w:tcMar/>
            <w:vAlign w:val="bottom"/>
          </w:tcPr>
          <w:p w:rsidR="7E52E13B" w:rsidP="7E52E13B" w:rsidRDefault="7E52E13B" w14:paraId="5900EBBD">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r w:rsidRPr="7E52E13B" w:rsidR="7E52E13B">
              <w:rPr>
                <w:rFonts w:ascii="Calibri" w:hAnsi="Calibri" w:eastAsia="Times New Roman" w:cs="Calibri"/>
                <w:color w:val="000000" w:themeColor="text1" w:themeTint="FF" w:themeShade="FF"/>
                <w:lang w:eastAsia="nl-NL"/>
              </w:rPr>
              <w:t>i.v</w:t>
            </w:r>
          </w:p>
        </w:tc>
        <w:tc>
          <w:tcPr>
            <w:tcW w:w="1065" w:type="dxa"/>
            <w:tcBorders>
              <w:top w:val="nil"/>
              <w:left w:val="single" w:color="auto" w:sz="4"/>
              <w:bottom w:val="single" w:color="auto" w:sz="8"/>
              <w:right w:val="single" w:color="auto" w:sz="4"/>
            </w:tcBorders>
            <w:shd w:val="clear" w:color="auto" w:fill="auto"/>
            <w:tcMar/>
            <w:vAlign w:val="bottom"/>
          </w:tcPr>
          <w:p w:rsidR="7E52E13B" w:rsidP="7E52E13B" w:rsidRDefault="7E52E13B" w14:noSpellErr="1" w14:paraId="5E1EFB07" w14:textId="1C50E1E9">
            <w:pPr>
              <w:spacing w:after="0" w:line="240" w:lineRule="auto"/>
              <w:rPr>
                <w:rFonts w:ascii="Calibri" w:hAnsi="Calibri" w:eastAsia="Times New Roman" w:cs="Calibri"/>
                <w:color w:val="000000" w:themeColor="text1" w:themeTint="FF" w:themeShade="FF"/>
                <w:lang w:eastAsia="nl-NL"/>
              </w:rPr>
            </w:pPr>
          </w:p>
        </w:tc>
        <w:tc>
          <w:tcPr>
            <w:tcW w:w="1010" w:type="dxa"/>
            <w:tcBorders>
              <w:top w:val="nil"/>
              <w:left w:val="nil"/>
              <w:bottom w:val="single" w:color="auto" w:sz="8"/>
              <w:right w:val="single" w:color="auto" w:sz="8"/>
            </w:tcBorders>
            <w:shd w:val="clear" w:color="auto" w:fill="auto"/>
            <w:tcMar/>
            <w:vAlign w:val="bottom"/>
          </w:tcPr>
          <w:p w:rsidR="7E52E13B" w:rsidP="7E52E13B" w:rsidRDefault="7E52E13B" w14:paraId="0279373A" w14:textId="2A20EC2C">
            <w:pPr>
              <w:spacing w:after="0" w:line="240" w:lineRule="auto"/>
              <w:rPr>
                <w:rFonts w:ascii="Calibri" w:hAnsi="Calibri" w:eastAsia="Times New Roman" w:cs="Calibri"/>
                <w:color w:val="000000" w:themeColor="text1" w:themeTint="FF" w:themeShade="FF"/>
                <w:lang w:eastAsia="nl-NL"/>
              </w:rPr>
            </w:pP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paraId="2EE01FE1">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paraId="5F1C20A4">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paraId="6471FAB9">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8"/>
              <w:right w:val="single" w:color="auto" w:sz="4"/>
            </w:tcBorders>
            <w:shd w:val="clear" w:color="auto" w:fill="auto"/>
            <w:tcMar/>
            <w:vAlign w:val="bottom"/>
          </w:tcPr>
          <w:p w:rsidR="7E52E13B" w:rsidP="7E52E13B" w:rsidRDefault="7E52E13B" w14:paraId="06E2C43A">
            <w:pPr>
              <w:spacing w:after="0" w:line="240" w:lineRule="auto"/>
              <w:rPr>
                <w:rFonts w:ascii="Calibri" w:hAnsi="Calibri" w:eastAsia="Times New Roman" w:cs="Calibri"/>
                <w:color w:val="000000" w:themeColor="text1" w:themeTint="FF" w:themeShade="FF"/>
                <w:lang w:eastAsia="nl-NL"/>
              </w:rPr>
            </w:pPr>
            <w:r w:rsidRPr="7E52E13B" w:rsidR="7E52E13B">
              <w:rPr>
                <w:rFonts w:ascii="Calibri" w:hAnsi="Calibri" w:eastAsia="Times New Roman" w:cs="Calibri"/>
                <w:color w:val="000000" w:themeColor="text1" w:themeTint="FF" w:themeShade="FF"/>
                <w:lang w:eastAsia="nl-NL"/>
              </w:rPr>
              <w:t> </w:t>
            </w:r>
          </w:p>
        </w:tc>
      </w:tr>
    </w:tbl>
    <w:p w:rsidR="7E52E13B" w:rsidP="7E52E13B" w:rsidRDefault="7E52E13B" w14:noSpellErr="1" w14:paraId="141C8C23">
      <w:pPr>
        <w:pStyle w:val="Geenafstand"/>
        <w:rPr>
          <w:sz w:val="20"/>
          <w:szCs w:val="20"/>
        </w:rPr>
      </w:pPr>
      <w:r w:rsidRPr="7E52E13B" w:rsidR="7E52E13B">
        <w:rPr>
          <w:sz w:val="20"/>
          <w:szCs w:val="20"/>
        </w:rPr>
        <w:t>Mw. Blom</w:t>
      </w:r>
    </w:p>
    <w:p w:rsidR="7E52E13B" w:rsidP="7E52E13B" w:rsidRDefault="7E52E13B" w14:noSpellErr="1" w14:paraId="0F6D0F8B">
      <w:pPr>
        <w:pStyle w:val="Geenafstand"/>
        <w:rPr>
          <w:sz w:val="20"/>
          <w:szCs w:val="20"/>
        </w:rPr>
      </w:pPr>
      <w:r w:rsidRPr="7E52E13B" w:rsidR="7E52E13B">
        <w:rPr>
          <w:sz w:val="20"/>
          <w:szCs w:val="20"/>
        </w:rPr>
        <w:t>Geb. 05-01-1</w:t>
      </w:r>
      <w:r w:rsidRPr="7E52E13B" w:rsidR="7E52E13B">
        <w:rPr>
          <w:sz w:val="20"/>
          <w:szCs w:val="20"/>
        </w:rPr>
        <w:t>955</w:t>
      </w:r>
    </w:p>
    <w:p w:rsidR="7E52E13B" w:rsidP="7E52E13B" w:rsidRDefault="7E52E13B" w14:paraId="1D42190F">
      <w:pPr>
        <w:pStyle w:val="Geenafstand"/>
        <w:rPr>
          <w:sz w:val="36"/>
          <w:szCs w:val="36"/>
        </w:rPr>
      </w:pPr>
    </w:p>
    <w:p w:rsidR="7E52E13B" w:rsidP="7E52E13B" w:rsidRDefault="7E52E13B" w14:paraId="73D45024" w14:textId="5DC74C9D">
      <w:pPr>
        <w:pStyle w:val="Geenafstand"/>
        <w:rPr>
          <w:sz w:val="36"/>
          <w:szCs w:val="36"/>
        </w:rPr>
      </w:pPr>
    </w:p>
    <w:p w:rsidRPr="004B72D2" w:rsidR="00DE189B" w:rsidP="7134BCA5" w:rsidRDefault="00DE189B" w14:paraId="6A4AE2E5" w14:textId="15E378C3">
      <w:pPr>
        <w:pStyle w:val="Geenafstand"/>
        <w:rPr>
          <w:sz w:val="36"/>
          <w:szCs w:val="36"/>
        </w:rPr>
      </w:pPr>
    </w:p>
    <w:p w:rsidRPr="004B72D2" w:rsidR="00DE189B" w:rsidP="7134BCA5" w:rsidRDefault="00DE189B" w14:paraId="719F4B1F" w14:textId="7CB0A441">
      <w:pPr>
        <w:pStyle w:val="Geenafstand"/>
        <w:rPr>
          <w:sz w:val="36"/>
          <w:szCs w:val="36"/>
        </w:rPr>
      </w:pPr>
    </w:p>
    <w:p w:rsidRPr="004B72D2" w:rsidR="00DE189B" w:rsidP="7134BCA5" w:rsidRDefault="00DE189B" w14:paraId="07CEB108" w14:textId="67EFAD96">
      <w:pPr>
        <w:pStyle w:val="Geenafstand"/>
        <w:rPr>
          <w:sz w:val="36"/>
          <w:szCs w:val="36"/>
        </w:rPr>
      </w:pPr>
    </w:p>
    <w:p w:rsidRPr="004B72D2" w:rsidR="00DE189B" w:rsidP="7134BCA5" w:rsidRDefault="00DE189B" w14:paraId="2ED5D163" w14:textId="5E29934D">
      <w:pPr>
        <w:pStyle w:val="Geenafstand"/>
        <w:rPr>
          <w:sz w:val="36"/>
          <w:szCs w:val="36"/>
        </w:rPr>
      </w:pPr>
    </w:p>
    <w:p w:rsidRPr="004B72D2" w:rsidR="00DE189B" w:rsidP="7134BCA5" w:rsidRDefault="00DE189B" w14:paraId="0400F711" w14:textId="2D6050A5">
      <w:pPr>
        <w:pStyle w:val="Geenafstand"/>
        <w:rPr>
          <w:sz w:val="36"/>
          <w:szCs w:val="36"/>
        </w:rPr>
      </w:pPr>
    </w:p>
    <w:p w:rsidRPr="004B72D2" w:rsidR="00DE189B" w:rsidP="7134BCA5" w:rsidRDefault="00DE189B" w14:paraId="5C977CC4" w14:textId="55DE6363">
      <w:pPr>
        <w:pStyle w:val="Geenafstand"/>
        <w:rPr>
          <w:sz w:val="36"/>
          <w:szCs w:val="36"/>
        </w:rPr>
      </w:pPr>
    </w:p>
    <w:p w:rsidRPr="004B72D2" w:rsidR="00DE189B" w:rsidP="7E52E13B" w:rsidRDefault="00DE189B" w14:paraId="493FD5E4" w14:noSpellErr="1" w14:textId="6B552B4F">
      <w:pPr>
        <w:pStyle w:val="Geenafstand"/>
        <w:rPr>
          <w:sz w:val="36"/>
          <w:szCs w:val="36"/>
        </w:rPr>
      </w:pPr>
      <w:r w:rsidRPr="7E52E13B" w:rsidR="7E52E13B">
        <w:rPr>
          <w:sz w:val="36"/>
          <w:szCs w:val="36"/>
        </w:rPr>
        <w:t>Verdiep je in het ziektebeeld en zoek de relatie op met de medicatie.</w:t>
      </w:r>
    </w:p>
    <w:p w:rsidR="7E52E13B" w:rsidP="7FC8998F" w:rsidRDefault="7E52E13B" w14:paraId="4DBEB0D6" w14:noSpellErr="1" w14:textId="581DE654">
      <w:pPr>
        <w:pStyle w:val="Geenafstand"/>
        <w:rPr>
          <w:sz w:val="36"/>
          <w:szCs w:val="36"/>
        </w:rPr>
      </w:pPr>
      <w:r w:rsidRPr="7FC8998F" w:rsidR="7FC8998F">
        <w:rPr>
          <w:sz w:val="36"/>
          <w:szCs w:val="36"/>
        </w:rPr>
        <w:t>Welke vaardigheden moet je uitvoeren?</w:t>
      </w:r>
    </w:p>
    <w:p w:rsidR="7E52E13B" w:rsidP="4CD1CB18" w:rsidRDefault="7E52E13B" w14:paraId="7075BBE5" w14:noSpellErr="1" w14:textId="369E16CD">
      <w:pPr>
        <w:pStyle w:val="Geenafstand"/>
        <w:rPr>
          <w:sz w:val="36"/>
          <w:szCs w:val="36"/>
        </w:rPr>
      </w:pPr>
      <w:r w:rsidRPr="4CD1CB18" w:rsidR="4CD1CB18">
        <w:rPr>
          <w:sz w:val="36"/>
          <w:szCs w:val="36"/>
        </w:rPr>
        <w:t>Maak een planning hiervoor en geef aan wat belangrijke aandachtspunten zijn.</w:t>
      </w:r>
      <w:r w:rsidRPr="4CD1CB18" w:rsidR="4CD1CB18">
        <w:rPr>
          <w:sz w:val="36"/>
          <w:szCs w:val="36"/>
        </w:rPr>
        <w:t xml:space="preserve"> Bedenk ook wat je evt. door zou geven aan de arts.</w:t>
      </w:r>
    </w:p>
    <w:p w:rsidR="7E52E13B" w:rsidP="7E52E13B" w:rsidRDefault="7E52E13B" w14:noSpellErr="1" w14:paraId="68EC69DF" w14:textId="31872326">
      <w:pPr>
        <w:pStyle w:val="Geenafstand"/>
        <w:rPr>
          <w:sz w:val="36"/>
          <w:szCs w:val="36"/>
        </w:rPr>
      </w:pPr>
      <w:r w:rsidRPr="7E52E13B" w:rsidR="7E52E13B">
        <w:rPr>
          <w:sz w:val="36"/>
          <w:szCs w:val="36"/>
        </w:rPr>
        <w:t>Welke wetten spelen een belangrijke rol? Omschrijf deze in het kort.</w:t>
      </w:r>
    </w:p>
    <w:p w:rsidR="7E52E13B" w:rsidP="7E52E13B" w:rsidRDefault="7E52E13B" w14:noSpellErr="1" w14:paraId="6DF8A237" w14:textId="7E29B23A">
      <w:pPr>
        <w:pStyle w:val="Geenafstand"/>
        <w:rPr>
          <w:sz w:val="36"/>
          <w:szCs w:val="36"/>
        </w:rPr>
      </w:pPr>
    </w:p>
    <w:p w:rsidR="7E52E13B" w:rsidP="4CD1CB18" w:rsidRDefault="7E52E13B" w14:paraId="2F6313C0" w14:noSpellErr="1" w14:textId="03C2471A">
      <w:pPr>
        <w:pStyle w:val="Geenafstand"/>
        <w:rPr>
          <w:sz w:val="36"/>
          <w:szCs w:val="36"/>
        </w:rPr>
      </w:pPr>
      <w:r w:rsidRPr="4CD1CB18" w:rsidR="4CD1CB18">
        <w:rPr>
          <w:sz w:val="36"/>
          <w:szCs w:val="36"/>
        </w:rPr>
        <w:t xml:space="preserve">Nadat je de zorg hebt gegeven aan mevrouw Blom, rapporteer je de gegevens in het zorgdossier. Daarna draag je de bijzonderheden over aan de </w:t>
      </w:r>
      <w:r w:rsidRPr="4CD1CB18" w:rsidR="4CD1CB18">
        <w:rPr>
          <w:sz w:val="36"/>
          <w:szCs w:val="36"/>
        </w:rPr>
        <w:t>volgende</w:t>
      </w:r>
      <w:r w:rsidRPr="4CD1CB18" w:rsidR="4CD1CB18">
        <w:rPr>
          <w:sz w:val="36"/>
          <w:szCs w:val="36"/>
        </w:rPr>
        <w:t xml:space="preserve"> dienst.</w:t>
      </w:r>
    </w:p>
    <w:p w:rsidR="7E52E13B" w:rsidP="7E52E13B" w:rsidRDefault="7E52E13B" w14:noSpellErr="1" w14:paraId="30907BB9" w14:textId="283C473A">
      <w:pPr>
        <w:pStyle w:val="Geenafstand"/>
        <w:rPr>
          <w:sz w:val="36"/>
          <w:szCs w:val="36"/>
        </w:rPr>
      </w:pPr>
    </w:p>
    <w:p w:rsidR="7E52E13B" w:rsidP="7FC8998F" w:rsidRDefault="7E52E13B" w14:paraId="5370EB67" w14:noSpellErr="1" w14:textId="0D58EACD">
      <w:pPr>
        <w:pStyle w:val="Geenafstand"/>
        <w:rPr>
          <w:sz w:val="36"/>
          <w:szCs w:val="36"/>
        </w:rPr>
      </w:pPr>
      <w:r w:rsidRPr="7FC8998F" w:rsidR="7FC8998F">
        <w:rPr>
          <w:sz w:val="36"/>
          <w:szCs w:val="36"/>
        </w:rPr>
        <w:t xml:space="preserve">Mocht het nodig zijn dat je met andere disciplines of collega’s wilt overleggen dan kan dat. </w:t>
      </w:r>
      <w:r w:rsidRPr="7FC8998F" w:rsidR="7FC8998F">
        <w:rPr>
          <w:sz w:val="36"/>
          <w:szCs w:val="36"/>
        </w:rPr>
        <w:t xml:space="preserve">De handelingen voer je alleen uit. </w:t>
      </w:r>
    </w:p>
    <w:p w:rsidR="7E52E13B" w:rsidP="7E52E13B" w:rsidRDefault="7E52E13B" w14:paraId="03216652" w14:textId="1D864DAB">
      <w:pPr>
        <w:pStyle w:val="Geenafstand"/>
        <w:rPr>
          <w:sz w:val="36"/>
          <w:szCs w:val="36"/>
        </w:rPr>
      </w:pPr>
    </w:p>
    <w:p w:rsidR="7E52E13B" w:rsidP="7E52E13B" w:rsidRDefault="7E52E13B" w14:paraId="64AA7D90" w14:textId="2DA26A7F">
      <w:pPr>
        <w:pStyle w:val="Geenafstand"/>
        <w:rPr>
          <w:sz w:val="36"/>
          <w:szCs w:val="36"/>
        </w:rPr>
      </w:pPr>
    </w:p>
    <w:p w:rsidRPr="004B72D2" w:rsidR="00DE189B" w:rsidP="7134BCA5" w:rsidRDefault="00DE189B" w14:paraId="6DE6A3F2" w14:textId="650ECE2A">
      <w:pPr>
        <w:pStyle w:val="Geenafstand"/>
        <w:rPr>
          <w:sz w:val="36"/>
          <w:szCs w:val="36"/>
        </w:rPr>
      </w:pPr>
    </w:p>
    <w:p w:rsidRPr="004B72D2" w:rsidR="00DE189B" w:rsidP="7134BCA5" w:rsidRDefault="00DE189B" w14:paraId="0B071BFC" w14:textId="12B195AF">
      <w:pPr>
        <w:pStyle w:val="Geenafstand"/>
        <w:rPr>
          <w:sz w:val="36"/>
          <w:szCs w:val="36"/>
        </w:rPr>
      </w:pPr>
    </w:p>
    <w:p w:rsidRPr="004B72D2" w:rsidR="00DE189B" w:rsidP="7134BCA5" w:rsidRDefault="00DE189B" w14:paraId="3DAE2E44" w14:textId="14761198">
      <w:pPr>
        <w:pStyle w:val="Geenafstand"/>
        <w:rPr>
          <w:sz w:val="36"/>
          <w:szCs w:val="36"/>
        </w:rPr>
      </w:pPr>
    </w:p>
    <w:p w:rsidRPr="004B72D2" w:rsidR="00DE189B" w:rsidP="7134BCA5" w:rsidRDefault="00DE189B" w14:paraId="3FB3EA60" w14:textId="547A49D1">
      <w:pPr>
        <w:pStyle w:val="Geenafstand"/>
        <w:rPr>
          <w:sz w:val="36"/>
          <w:szCs w:val="36"/>
        </w:rPr>
      </w:pPr>
    </w:p>
    <w:p w:rsidRPr="004B72D2" w:rsidR="00DE189B" w:rsidP="7134BCA5" w:rsidRDefault="00DE189B" w14:paraId="5273EAB7" w14:textId="455962EA">
      <w:pPr>
        <w:pStyle w:val="Geenafstand"/>
        <w:rPr>
          <w:sz w:val="36"/>
          <w:szCs w:val="36"/>
        </w:rPr>
      </w:pPr>
    </w:p>
    <w:p w:rsidRPr="0076798F" w:rsidR="00DE189B" w:rsidP="7134BCA5" w:rsidRDefault="00DE189B" w14:noSpellErr="1" w14:paraId="21DF7BED" w14:textId="1E21D4CD">
      <w:pPr>
        <w:pStyle w:val="Geenafstand"/>
        <w:rPr>
          <w:b w:val="1"/>
          <w:bCs w:val="1"/>
          <w:sz w:val="32"/>
          <w:szCs w:val="32"/>
        </w:rPr>
      </w:pPr>
    </w:p>
    <w:p w:rsidRPr="0076798F" w:rsidR="00DE189B" w:rsidP="7134BCA5" w:rsidRDefault="00DE189B" w14:noSpellErr="1" w14:paraId="43721B48" w14:textId="43DECD38">
      <w:pPr>
        <w:pStyle w:val="Geenafstand"/>
        <w:rPr>
          <w:b w:val="1"/>
          <w:bCs w:val="1"/>
          <w:sz w:val="32"/>
          <w:szCs w:val="32"/>
        </w:rPr>
      </w:pPr>
    </w:p>
    <w:p w:rsidRPr="0076798F" w:rsidR="00DE189B" w:rsidP="7134BCA5" w:rsidRDefault="00DE189B" w14:noSpellErr="1" w14:paraId="197C47D0" w14:textId="65A6EB2D">
      <w:pPr>
        <w:pStyle w:val="Geenafstand"/>
        <w:rPr>
          <w:b w:val="1"/>
          <w:bCs w:val="1"/>
          <w:sz w:val="32"/>
          <w:szCs w:val="32"/>
        </w:rPr>
      </w:pPr>
    </w:p>
    <w:p w:rsidRPr="0076798F" w:rsidR="00DE189B" w:rsidP="7134BCA5" w:rsidRDefault="00DE189B" w14:noSpellErr="1" w14:paraId="4C605742" w14:textId="3317D93B">
      <w:pPr>
        <w:pStyle w:val="Geenafstand"/>
        <w:rPr>
          <w:b w:val="1"/>
          <w:bCs w:val="1"/>
          <w:sz w:val="32"/>
          <w:szCs w:val="32"/>
        </w:rPr>
      </w:pPr>
    </w:p>
    <w:p w:rsidRPr="0076798F" w:rsidR="00DE189B" w:rsidP="7134BCA5" w:rsidRDefault="00DE189B" w14:noSpellErr="1" w14:paraId="3D7C8C5C" w14:textId="669ED4D4">
      <w:pPr>
        <w:pStyle w:val="Geenafstand"/>
        <w:rPr>
          <w:b w:val="1"/>
          <w:bCs w:val="1"/>
          <w:sz w:val="32"/>
          <w:szCs w:val="32"/>
        </w:rPr>
      </w:pPr>
    </w:p>
    <w:p w:rsidRPr="0076798F" w:rsidR="00DE189B" w:rsidP="7134BCA5" w:rsidRDefault="00DE189B" w14:noSpellErr="1" w14:paraId="0A370235" w14:textId="7DA1105C">
      <w:pPr>
        <w:pStyle w:val="Geenafstand"/>
        <w:rPr>
          <w:b w:val="1"/>
          <w:bCs w:val="1"/>
          <w:sz w:val="32"/>
          <w:szCs w:val="32"/>
        </w:rPr>
      </w:pPr>
    </w:p>
    <w:p w:rsidRPr="0076798F" w:rsidR="00DE189B" w:rsidP="7134BCA5" w:rsidRDefault="00DE189B" w14:noSpellErr="1" w14:paraId="1996A2BF" w14:textId="1B43D496">
      <w:pPr>
        <w:pStyle w:val="Geenafstand"/>
        <w:rPr>
          <w:b w:val="1"/>
          <w:bCs w:val="1"/>
          <w:sz w:val="32"/>
          <w:szCs w:val="32"/>
        </w:rPr>
      </w:pPr>
    </w:p>
    <w:p w:rsidRPr="0076798F" w:rsidR="00DE189B" w:rsidP="7134BCA5" w:rsidRDefault="00DE189B" w14:noSpellErr="1" w14:paraId="236B04EA" w14:textId="33FAE0A6">
      <w:pPr>
        <w:pStyle w:val="Geenafstand"/>
        <w:rPr>
          <w:b w:val="1"/>
          <w:bCs w:val="1"/>
          <w:sz w:val="32"/>
          <w:szCs w:val="32"/>
        </w:rPr>
      </w:pPr>
    </w:p>
    <w:p w:rsidRPr="0076798F" w:rsidR="00DE189B" w:rsidP="7134BCA5" w:rsidRDefault="00DE189B" w14:noSpellErr="1" w14:paraId="14435169" w14:textId="23F31418">
      <w:pPr>
        <w:pStyle w:val="Geenafstand"/>
        <w:rPr>
          <w:b w:val="1"/>
          <w:bCs w:val="1"/>
          <w:sz w:val="32"/>
          <w:szCs w:val="32"/>
        </w:rPr>
      </w:pPr>
    </w:p>
    <w:p w:rsidRPr="0076798F" w:rsidR="00DE189B" w:rsidP="7134BCA5" w:rsidRDefault="00DE189B" w14:noSpellErr="1" w14:paraId="4FF1A8FF" w14:textId="51291731">
      <w:pPr>
        <w:pStyle w:val="Geenafstand"/>
        <w:rPr>
          <w:b w:val="1"/>
          <w:bCs w:val="1"/>
          <w:sz w:val="32"/>
          <w:szCs w:val="32"/>
        </w:rPr>
      </w:pPr>
    </w:p>
    <w:p w:rsidRPr="0076798F" w:rsidR="00DE189B" w:rsidP="7134BCA5" w:rsidRDefault="00DE189B" w14:paraId="3A480E9E" w14:noSpellErr="1" w14:textId="6555BCC6">
      <w:pPr>
        <w:pStyle w:val="Geenafstand"/>
        <w:rPr>
          <w:b w:val="1"/>
          <w:bCs w:val="1"/>
          <w:sz w:val="32"/>
          <w:szCs w:val="32"/>
        </w:rPr>
      </w:pPr>
      <w:r w:rsidRPr="7134BCA5" w:rsidR="7134BCA5">
        <w:rPr>
          <w:b w:val="1"/>
          <w:bCs w:val="1"/>
          <w:sz w:val="32"/>
          <w:szCs w:val="32"/>
        </w:rPr>
        <w:t xml:space="preserve">Casus </w:t>
      </w:r>
      <w:r w:rsidRPr="7134BCA5" w:rsidR="7134BCA5">
        <w:rPr>
          <w:b w:val="1"/>
          <w:bCs w:val="1"/>
          <w:sz w:val="32"/>
          <w:szCs w:val="32"/>
        </w:rPr>
        <w:t>2</w:t>
      </w:r>
    </w:p>
    <w:p w:rsidR="00DE189B" w:rsidP="7134BCA5" w:rsidRDefault="00DE189B" w14:paraId="51F53036" w14:textId="661505C4">
      <w:pPr>
        <w:pStyle w:val="Geenafstand"/>
        <w:rPr>
          <w:sz w:val="28"/>
          <w:szCs w:val="28"/>
        </w:rPr>
      </w:pPr>
    </w:p>
    <w:p w:rsidR="00DE189B" w:rsidP="7FC8998F" w:rsidRDefault="00DE189B" w14:paraId="66E0EA00" w14:noSpellErr="1" w14:textId="3D54A107">
      <w:pPr>
        <w:pStyle w:val="Geenafstand"/>
        <w:rPr>
          <w:sz w:val="28"/>
          <w:szCs w:val="28"/>
        </w:rPr>
      </w:pPr>
      <w:r w:rsidRPr="7FC8998F" w:rsidR="7FC8998F">
        <w:rPr>
          <w:sz w:val="28"/>
          <w:szCs w:val="28"/>
        </w:rPr>
        <w:t xml:space="preserve">De heer Mulder Geb. 01-10-1969 wordt opgenomen i.v.m. </w:t>
      </w:r>
      <w:r w:rsidRPr="7FC8998F" w:rsidR="7FC8998F">
        <w:rPr>
          <w:sz w:val="28"/>
          <w:szCs w:val="28"/>
        </w:rPr>
        <w:t>appendicitis</w:t>
      </w:r>
      <w:r w:rsidRPr="7FC8998F" w:rsidR="7FC8998F">
        <w:rPr>
          <w:sz w:val="28"/>
          <w:szCs w:val="28"/>
        </w:rPr>
        <w:t>.</w:t>
      </w:r>
      <w:r w:rsidRPr="7FC8998F" w:rsidR="7FC8998F">
        <w:rPr>
          <w:sz w:val="28"/>
          <w:szCs w:val="28"/>
        </w:rPr>
        <w:t xml:space="preserve"> Het is 15.00 uur en je dienst zit er bijna op.</w:t>
      </w:r>
    </w:p>
    <w:p w:rsidR="7FC8998F" w:rsidP="7FC8998F" w:rsidRDefault="7FC8998F" w14:paraId="124208D3" w14:textId="5A919847">
      <w:pPr>
        <w:pStyle w:val="Geenafstand"/>
        <w:rPr>
          <w:sz w:val="28"/>
          <w:szCs w:val="28"/>
        </w:rPr>
      </w:pPr>
    </w:p>
    <w:p w:rsidR="00DE189B" w:rsidP="4CD1CB18" w:rsidRDefault="00DE189B" w14:noSpellErr="1" w14:paraId="3BEF0614" w14:textId="690E0B2A">
      <w:pPr>
        <w:pStyle w:val="Geenafstand"/>
        <w:rPr>
          <w:sz w:val="28"/>
          <w:szCs w:val="28"/>
        </w:rPr>
      </w:pPr>
      <w:r w:rsidRPr="4CD1CB18" w:rsidR="4CD1CB18">
        <w:rPr>
          <w:sz w:val="28"/>
          <w:szCs w:val="28"/>
        </w:rPr>
        <w:t>Beleid bij opname:</w:t>
      </w:r>
    </w:p>
    <w:p w:rsidR="00DE189B" w:rsidP="4CD1CB18" w:rsidRDefault="00DE189B" w14:paraId="2CAD4511" w14:textId="11B24AE7">
      <w:pPr>
        <w:pStyle w:val="Geenafstand"/>
        <w:rPr>
          <w:sz w:val="28"/>
          <w:szCs w:val="28"/>
        </w:rPr>
      </w:pPr>
      <w:r w:rsidRPr="4CD1CB18" w:rsidR="4CD1CB18">
        <w:rPr>
          <w:sz w:val="28"/>
          <w:szCs w:val="28"/>
        </w:rPr>
        <w:t xml:space="preserve">-Infuus 2,5 liter </w:t>
      </w:r>
      <w:proofErr w:type="spellStart"/>
      <w:r w:rsidRPr="4CD1CB18" w:rsidR="4CD1CB18">
        <w:rPr>
          <w:sz w:val="28"/>
          <w:szCs w:val="28"/>
        </w:rPr>
        <w:t>nacl</w:t>
      </w:r>
      <w:proofErr w:type="spellEnd"/>
      <w:r w:rsidRPr="4CD1CB18" w:rsidR="4CD1CB18">
        <w:rPr>
          <w:sz w:val="28"/>
          <w:szCs w:val="28"/>
        </w:rPr>
        <w:t xml:space="preserve"> 0,9% per 24 uur</w:t>
      </w:r>
    </w:p>
    <w:p w:rsidR="00DE189B" w:rsidP="4CD1CB18" w:rsidRDefault="00DE189B" w14:paraId="6395A6A6" w14:textId="1E70AA56">
      <w:pPr>
        <w:pStyle w:val="Geenafstand"/>
        <w:rPr>
          <w:sz w:val="28"/>
          <w:szCs w:val="28"/>
        </w:rPr>
      </w:pPr>
      <w:r w:rsidRPr="4CD1CB18" w:rsidR="4CD1CB18">
        <w:rPr>
          <w:sz w:val="28"/>
          <w:szCs w:val="28"/>
        </w:rPr>
        <w:t>-AB intraveneus:</w:t>
      </w:r>
      <w:r w:rsidRPr="4CD1CB18" w:rsidR="4CD1CB18">
        <w:rPr>
          <w:sz w:val="28"/>
          <w:szCs w:val="28"/>
        </w:rPr>
        <w:t xml:space="preserve"> 4 x </w:t>
      </w:r>
      <w:proofErr w:type="spellStart"/>
      <w:r w:rsidRPr="4CD1CB18" w:rsidR="4CD1CB18">
        <w:rPr>
          <w:sz w:val="28"/>
          <w:szCs w:val="28"/>
        </w:rPr>
        <w:t>dd</w:t>
      </w:r>
      <w:proofErr w:type="spellEnd"/>
      <w:r w:rsidRPr="4CD1CB18" w:rsidR="4CD1CB18">
        <w:rPr>
          <w:sz w:val="28"/>
          <w:szCs w:val="28"/>
        </w:rPr>
        <w:t xml:space="preserve"> </w:t>
      </w:r>
      <w:r w:rsidRPr="4CD1CB18" w:rsidR="4CD1CB18">
        <w:rPr>
          <w:sz w:val="28"/>
          <w:szCs w:val="28"/>
        </w:rPr>
        <w:t>150</w:t>
      </w:r>
      <w:r w:rsidRPr="4CD1CB18" w:rsidR="4CD1CB18">
        <w:rPr>
          <w:sz w:val="28"/>
          <w:szCs w:val="28"/>
        </w:rPr>
        <w:t xml:space="preserve">.000 </w:t>
      </w:r>
      <w:proofErr w:type="gramStart"/>
      <w:r w:rsidRPr="4CD1CB18" w:rsidR="4CD1CB18">
        <w:rPr>
          <w:sz w:val="28"/>
          <w:szCs w:val="28"/>
        </w:rPr>
        <w:t>EH penicilline</w:t>
      </w:r>
      <w:proofErr w:type="gramEnd"/>
      <w:r w:rsidRPr="4CD1CB18" w:rsidR="4CD1CB18">
        <w:rPr>
          <w:sz w:val="28"/>
          <w:szCs w:val="28"/>
        </w:rPr>
        <w:t xml:space="preserve"> </w:t>
      </w:r>
      <w:r w:rsidRPr="4CD1CB18" w:rsidR="4CD1CB18">
        <w:rPr>
          <w:sz w:val="28"/>
          <w:szCs w:val="28"/>
        </w:rPr>
        <w:t>volgens medicatie voorschrift.</w:t>
      </w:r>
    </w:p>
    <w:p w:rsidR="00DE189B" w:rsidP="4CD1CB18" w:rsidRDefault="00DE189B" w14:noSpellErr="1" w14:paraId="1A31097A" w14:textId="26D7D80C">
      <w:pPr>
        <w:pStyle w:val="Geenafstand"/>
        <w:rPr>
          <w:sz w:val="28"/>
          <w:szCs w:val="28"/>
        </w:rPr>
      </w:pPr>
      <w:r w:rsidRPr="4CD1CB18" w:rsidR="4CD1CB18">
        <w:rPr>
          <w:sz w:val="28"/>
          <w:szCs w:val="28"/>
        </w:rPr>
        <w:t>-NPO</w:t>
      </w:r>
    </w:p>
    <w:p w:rsidR="00DE189B" w:rsidP="4CD1CB18" w:rsidRDefault="00DE189B" w14:noSpellErr="1" w14:paraId="5ECD7300" w14:textId="5EEF64A5">
      <w:pPr>
        <w:pStyle w:val="Geenafstand"/>
        <w:rPr>
          <w:sz w:val="28"/>
          <w:szCs w:val="28"/>
        </w:rPr>
      </w:pPr>
      <w:r w:rsidRPr="4CD1CB18" w:rsidR="4CD1CB18">
        <w:rPr>
          <w:sz w:val="28"/>
          <w:szCs w:val="28"/>
        </w:rPr>
        <w:t>-Pijnmedicatie Paracetamol 4 x daags 1 gram sup</w:t>
      </w:r>
    </w:p>
    <w:p w:rsidR="00DE189B" w:rsidP="4CD1CB18" w:rsidRDefault="00DE189B" w14:paraId="796585B5" w14:textId="0EAB03E1">
      <w:pPr>
        <w:pStyle w:val="Geenafstand"/>
        <w:rPr>
          <w:sz w:val="28"/>
          <w:szCs w:val="28"/>
        </w:rPr>
      </w:pPr>
      <w:r w:rsidRPr="4CD1CB18" w:rsidR="4CD1CB18">
        <w:rPr>
          <w:sz w:val="28"/>
          <w:szCs w:val="28"/>
        </w:rPr>
        <w:t>-</w:t>
      </w:r>
      <w:proofErr w:type="spellStart"/>
      <w:r w:rsidRPr="4CD1CB18" w:rsidR="4CD1CB18">
        <w:rPr>
          <w:sz w:val="28"/>
          <w:szCs w:val="28"/>
        </w:rPr>
        <w:t>zonodig</w:t>
      </w:r>
      <w:proofErr w:type="spellEnd"/>
      <w:r w:rsidRPr="4CD1CB18" w:rsidR="4CD1CB18">
        <w:rPr>
          <w:sz w:val="28"/>
          <w:szCs w:val="28"/>
        </w:rPr>
        <w:t xml:space="preserve"> </w:t>
      </w:r>
      <w:proofErr w:type="spellStart"/>
      <w:r w:rsidRPr="4CD1CB18" w:rsidR="4CD1CB18">
        <w:rPr>
          <w:sz w:val="28"/>
          <w:szCs w:val="28"/>
        </w:rPr>
        <w:t>Dipidolor</w:t>
      </w:r>
      <w:proofErr w:type="spellEnd"/>
      <w:r w:rsidRPr="4CD1CB18" w:rsidR="4CD1CB18">
        <w:rPr>
          <w:sz w:val="28"/>
          <w:szCs w:val="28"/>
        </w:rPr>
        <w:t xml:space="preserve"> 20 mg </w:t>
      </w:r>
      <w:proofErr w:type="spellStart"/>
      <w:r w:rsidRPr="4CD1CB18" w:rsidR="4CD1CB18">
        <w:rPr>
          <w:sz w:val="28"/>
          <w:szCs w:val="28"/>
        </w:rPr>
        <w:t>i.m</w:t>
      </w:r>
      <w:proofErr w:type="spellEnd"/>
      <w:r w:rsidRPr="4CD1CB18" w:rsidR="4CD1CB18">
        <w:rPr>
          <w:sz w:val="28"/>
          <w:szCs w:val="28"/>
        </w:rPr>
        <w:t xml:space="preserve"> </w:t>
      </w:r>
    </w:p>
    <w:p w:rsidR="4CD1CB18" w:rsidP="4CD1CB18" w:rsidRDefault="4CD1CB18" w14:paraId="248E5289" w14:textId="69F54F47">
      <w:pPr>
        <w:pStyle w:val="Geenafstand"/>
        <w:rPr>
          <w:sz w:val="28"/>
          <w:szCs w:val="28"/>
        </w:rPr>
      </w:pPr>
      <w:r w:rsidRPr="4CD1CB18" w:rsidR="4CD1CB18">
        <w:rPr>
          <w:sz w:val="28"/>
          <w:szCs w:val="28"/>
        </w:rPr>
        <w:t xml:space="preserve">-Lab waarden controle: HB, </w:t>
      </w:r>
      <w:proofErr w:type="spellStart"/>
      <w:r w:rsidRPr="4CD1CB18" w:rsidR="4CD1CB18">
        <w:rPr>
          <w:sz w:val="28"/>
          <w:szCs w:val="28"/>
        </w:rPr>
        <w:t>Ht</w:t>
      </w:r>
      <w:proofErr w:type="spellEnd"/>
      <w:r w:rsidRPr="4CD1CB18" w:rsidR="4CD1CB18">
        <w:rPr>
          <w:sz w:val="28"/>
          <w:szCs w:val="28"/>
        </w:rPr>
        <w:t xml:space="preserve">, </w:t>
      </w:r>
      <w:proofErr w:type="spellStart"/>
      <w:r w:rsidRPr="4CD1CB18" w:rsidR="4CD1CB18">
        <w:rPr>
          <w:sz w:val="28"/>
          <w:szCs w:val="28"/>
        </w:rPr>
        <w:t>Crp</w:t>
      </w:r>
      <w:proofErr w:type="spellEnd"/>
      <w:r w:rsidRPr="4CD1CB18" w:rsidR="4CD1CB18">
        <w:rPr>
          <w:sz w:val="28"/>
          <w:szCs w:val="28"/>
        </w:rPr>
        <w:t xml:space="preserve"> en </w:t>
      </w:r>
      <w:proofErr w:type="spellStart"/>
      <w:r w:rsidRPr="4CD1CB18" w:rsidR="4CD1CB18">
        <w:rPr>
          <w:sz w:val="28"/>
          <w:szCs w:val="28"/>
        </w:rPr>
        <w:t>Leuco’s</w:t>
      </w:r>
      <w:proofErr w:type="spellEnd"/>
    </w:p>
    <w:p w:rsidR="4CD1CB18" w:rsidP="4CD1CB18" w:rsidRDefault="4CD1CB18" w14:paraId="18DF9773" w14:textId="033F0417">
      <w:pPr>
        <w:pStyle w:val="Geenafstand"/>
        <w:rPr>
          <w:sz w:val="28"/>
          <w:szCs w:val="28"/>
        </w:rPr>
      </w:pPr>
    </w:p>
    <w:p w:rsidRPr="0076798F" w:rsidR="00DE189B" w:rsidP="00DE189B" w:rsidRDefault="00DE189B" w14:paraId="46C76771" w14:textId="77777777">
      <w:pPr>
        <w:pStyle w:val="Geenafstand"/>
        <w:rPr>
          <w:b/>
          <w:sz w:val="28"/>
          <w:szCs w:val="28"/>
        </w:rPr>
      </w:pPr>
    </w:p>
    <w:tbl>
      <w:tblPr>
        <w:tblW w:w="10767" w:type="dxa"/>
        <w:tblInd w:w="-843" w:type="dxa"/>
        <w:tblCellMar>
          <w:left w:w="70" w:type="dxa"/>
          <w:right w:w="70" w:type="dxa"/>
        </w:tblCellMar>
        <w:tblLook w:val="04A0" w:firstRow="1" w:lastRow="0" w:firstColumn="1" w:lastColumn="0" w:noHBand="0" w:noVBand="1"/>
      </w:tblPr>
      <w:tblGrid>
        <w:gridCol w:w="2022"/>
        <w:gridCol w:w="1434"/>
        <w:gridCol w:w="1435"/>
        <w:gridCol w:w="1412"/>
        <w:gridCol w:w="735"/>
        <w:gridCol w:w="1040"/>
        <w:gridCol w:w="2689"/>
      </w:tblGrid>
      <w:tr w:rsidRPr="00962CDD" w:rsidR="00DE189B" w:rsidTr="4CD1CB18" w14:paraId="35272C9E" w14:textId="77777777">
        <w:trPr>
          <w:trHeight w:val="319"/>
        </w:trPr>
        <w:tc>
          <w:tcPr>
            <w:tcW w:w="2022" w:type="dxa"/>
            <w:tcBorders>
              <w:top w:val="nil"/>
              <w:left w:val="nil"/>
              <w:bottom w:val="nil"/>
              <w:right w:val="nil"/>
            </w:tcBorders>
            <w:shd w:val="clear" w:color="auto" w:fill="auto"/>
            <w:noWrap/>
            <w:tcMar/>
            <w:vAlign w:val="bottom"/>
            <w:hideMark/>
          </w:tcPr>
          <w:p w:rsidRPr="00962CDD" w:rsidR="00DE189B" w:rsidP="003560EF" w:rsidRDefault="00DE189B" w14:paraId="6AD82919" w14:textId="77777777">
            <w:pPr>
              <w:spacing w:after="0" w:line="240" w:lineRule="auto"/>
              <w:rPr>
                <w:rFonts w:ascii="Calibri" w:hAnsi="Calibri" w:eastAsia="Times New Roman" w:cs="Calibri"/>
                <w:b/>
                <w:color w:val="000000"/>
                <w:lang w:eastAsia="nl-NL"/>
              </w:rPr>
            </w:pPr>
          </w:p>
        </w:tc>
        <w:tc>
          <w:tcPr>
            <w:tcW w:w="1434" w:type="dxa"/>
            <w:tcBorders>
              <w:top w:val="nil"/>
              <w:left w:val="nil"/>
              <w:bottom w:val="nil"/>
              <w:right w:val="nil"/>
            </w:tcBorders>
            <w:shd w:val="clear" w:color="auto" w:fill="auto"/>
            <w:noWrap/>
            <w:tcMar/>
            <w:vAlign w:val="bottom"/>
            <w:hideMark/>
          </w:tcPr>
          <w:p w:rsidRPr="00962CDD" w:rsidR="00DE189B" w:rsidP="003560EF" w:rsidRDefault="00DE189B" w14:paraId="01AD9621" w14:textId="77777777">
            <w:pPr>
              <w:spacing w:after="0" w:line="240" w:lineRule="auto"/>
              <w:jc w:val="center"/>
              <w:rPr>
                <w:rFonts w:ascii="Calibri" w:hAnsi="Calibri" w:eastAsia="Times New Roman" w:cs="Calibri"/>
                <w:b/>
                <w:color w:val="000000"/>
                <w:lang w:eastAsia="nl-NL"/>
              </w:rPr>
            </w:pPr>
          </w:p>
        </w:tc>
        <w:tc>
          <w:tcPr>
            <w:tcW w:w="1435" w:type="dxa"/>
            <w:tcBorders>
              <w:top w:val="nil"/>
              <w:left w:val="nil"/>
              <w:bottom w:val="nil"/>
              <w:right w:val="nil"/>
            </w:tcBorders>
            <w:shd w:val="clear" w:color="auto" w:fill="auto"/>
            <w:noWrap/>
            <w:tcMar/>
            <w:vAlign w:val="bottom"/>
            <w:hideMark/>
          </w:tcPr>
          <w:p w:rsidRPr="00962CDD" w:rsidR="00DE189B" w:rsidP="003560EF" w:rsidRDefault="00DE189B" w14:paraId="7B650EC8" w14:textId="77777777">
            <w:pPr>
              <w:spacing w:after="0" w:line="240" w:lineRule="auto"/>
              <w:rPr>
                <w:rFonts w:ascii="Calibri" w:hAnsi="Calibri" w:eastAsia="Times New Roman" w:cs="Calibri"/>
                <w:b/>
                <w:color w:val="000000"/>
                <w:lang w:eastAsia="nl-NL"/>
              </w:rPr>
            </w:pPr>
          </w:p>
        </w:tc>
        <w:tc>
          <w:tcPr>
            <w:tcW w:w="1412" w:type="dxa"/>
            <w:tcBorders>
              <w:top w:val="single" w:color="auto" w:sz="4" w:space="0"/>
              <w:left w:val="single" w:color="auto" w:sz="4" w:space="0"/>
              <w:bottom w:val="nil"/>
              <w:right w:val="single" w:color="auto" w:sz="4" w:space="0"/>
            </w:tcBorders>
            <w:shd w:val="clear" w:color="auto" w:fill="auto"/>
            <w:noWrap/>
            <w:tcMar/>
            <w:vAlign w:val="bottom"/>
            <w:hideMark/>
          </w:tcPr>
          <w:p w:rsidRPr="00962CDD" w:rsidR="00DE189B" w:rsidP="003560EF" w:rsidRDefault="00DE189B" w14:paraId="6EF50199" w14:textId="77777777">
            <w:pPr>
              <w:spacing w:after="0" w:line="240" w:lineRule="auto"/>
              <w:rPr>
                <w:rFonts w:ascii="Calibri" w:hAnsi="Calibri" w:eastAsia="Times New Roman" w:cs="Calibri"/>
                <w:b/>
                <w:color w:val="000000"/>
                <w:sz w:val="18"/>
                <w:szCs w:val="18"/>
                <w:lang w:eastAsia="nl-NL"/>
              </w:rPr>
            </w:pPr>
            <w:r w:rsidRPr="00962CDD">
              <w:rPr>
                <w:rFonts w:ascii="Calibri" w:hAnsi="Calibri" w:eastAsia="Times New Roman" w:cs="Calibri"/>
                <w:b/>
                <w:color w:val="000000"/>
                <w:sz w:val="18"/>
                <w:szCs w:val="18"/>
                <w:lang w:eastAsia="nl-NL"/>
              </w:rPr>
              <w:t>datum</w:t>
            </w:r>
          </w:p>
        </w:tc>
        <w:tc>
          <w:tcPr>
            <w:tcW w:w="735" w:type="dxa"/>
            <w:tcBorders>
              <w:top w:val="nil"/>
              <w:left w:val="nil"/>
              <w:bottom w:val="nil"/>
              <w:right w:val="nil"/>
            </w:tcBorders>
            <w:shd w:val="clear" w:color="auto" w:fill="auto"/>
            <w:noWrap/>
            <w:tcMar/>
            <w:vAlign w:val="bottom"/>
            <w:hideMark/>
          </w:tcPr>
          <w:p w:rsidRPr="00962CDD" w:rsidR="00DE189B" w:rsidP="003560EF" w:rsidRDefault="00DE189B" w14:paraId="484B2D90"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noProof/>
                <w:color w:val="000000"/>
                <w:lang w:eastAsia="nl-NL"/>
              </w:rPr>
              <mc:AlternateContent>
                <mc:Choice Requires="wps">
                  <w:drawing>
                    <wp:anchor distT="0" distB="0" distL="114300" distR="114300" simplePos="0" relativeHeight="251662336" behindDoc="0" locked="0" layoutInCell="1" allowOverlap="1" wp14:anchorId="633BFB32" wp14:editId="0F209910">
                      <wp:simplePos x="0" y="0"/>
                      <wp:positionH relativeFrom="column">
                        <wp:posOffset>66675</wp:posOffset>
                      </wp:positionH>
                      <wp:positionV relativeFrom="paragraph">
                        <wp:posOffset>0</wp:posOffset>
                      </wp:positionV>
                      <wp:extent cx="542925" cy="228600"/>
                      <wp:effectExtent l="0" t="38100" r="66675" b="19050"/>
                      <wp:wrapNone/>
                      <wp:docPr id="3" name="Rechte verbindingslijn met pijl 3"/>
                      <wp:cNvGraphicFramePr/>
                      <a:graphic xmlns:a="http://schemas.openxmlformats.org/drawingml/2006/main">
                        <a:graphicData uri="http://schemas.microsoft.com/office/word/2010/wordprocessingShape">
                          <wps:wsp>
                            <wps:cNvCnPr/>
                            <wps:spPr>
                              <a:xfrm flipV="1">
                                <a:off x="0" y="0"/>
                                <a:ext cx="419100" cy="9526"/>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echte verbindingslijn met pijl 3" style="position:absolute;margin-left:5.25pt;margin-top:0;width:42.7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" w14:anchorId="7A67926B">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70"/>
            </w:tblGrid>
            <w:tr w:rsidRPr="00962CDD" w:rsidR="00DE189B" w:rsidTr="003560EF" w14:paraId="68DD3833" w14:textId="77777777">
              <w:trPr>
                <w:trHeight w:val="319"/>
                <w:tblCellSpacing w:w="0" w:type="dxa"/>
              </w:trPr>
              <w:tc>
                <w:tcPr>
                  <w:tcW w:w="960" w:type="dxa"/>
                  <w:tcBorders>
                    <w:top w:val="single" w:color="auto" w:sz="4" w:space="0"/>
                    <w:left w:val="nil"/>
                    <w:bottom w:val="nil"/>
                    <w:right w:val="single" w:color="auto" w:sz="4" w:space="0"/>
                  </w:tcBorders>
                  <w:shd w:val="clear" w:color="auto" w:fill="auto"/>
                  <w:noWrap/>
                  <w:vAlign w:val="bottom"/>
                  <w:hideMark/>
                </w:tcPr>
                <w:p w:rsidRPr="00962CDD" w:rsidR="00DE189B" w:rsidP="003560EF" w:rsidRDefault="00DE189B" w14:paraId="071FC535" w14:textId="77777777">
                  <w:pPr>
                    <w:spacing w:after="0" w:line="240" w:lineRule="auto"/>
                    <w:rPr>
                      <w:rFonts w:ascii="Calibri" w:hAnsi="Calibri" w:eastAsia="Times New Roman" w:cs="Calibri"/>
                      <w:b/>
                      <w:color w:val="000000"/>
                      <w:sz w:val="18"/>
                      <w:szCs w:val="18"/>
                      <w:lang w:eastAsia="nl-NL"/>
                    </w:rPr>
                  </w:pPr>
                  <w:r w:rsidRPr="00962CDD">
                    <w:rPr>
                      <w:rFonts w:ascii="Calibri" w:hAnsi="Calibri" w:eastAsia="Times New Roman" w:cs="Calibri"/>
                      <w:b/>
                      <w:color w:val="000000"/>
                      <w:sz w:val="18"/>
                      <w:szCs w:val="18"/>
                      <w:lang w:eastAsia="nl-NL"/>
                    </w:rPr>
                    <w:t> </w:t>
                  </w:r>
                </w:p>
              </w:tc>
            </w:tr>
          </w:tbl>
          <w:p w:rsidRPr="00962CDD" w:rsidR="00DE189B" w:rsidP="003560EF" w:rsidRDefault="00DE189B" w14:paraId="09C1F457" w14:textId="77777777">
            <w:pPr>
              <w:spacing w:after="0" w:line="240" w:lineRule="auto"/>
              <w:rPr>
                <w:rFonts w:ascii="Calibri" w:hAnsi="Calibri" w:eastAsia="Times New Roman" w:cs="Calibri"/>
                <w:b/>
                <w:color w:val="000000"/>
                <w:lang w:eastAsia="nl-NL"/>
              </w:rPr>
            </w:pPr>
          </w:p>
        </w:tc>
        <w:tc>
          <w:tcPr>
            <w:tcW w:w="1040" w:type="dxa"/>
            <w:tcBorders>
              <w:top w:val="single" w:color="auto" w:sz="8" w:space="0"/>
              <w:left w:val="nil"/>
              <w:bottom w:val="single" w:color="auto" w:sz="8" w:space="0"/>
              <w:right w:val="nil"/>
            </w:tcBorders>
            <w:shd w:val="clear" w:color="auto" w:fill="auto"/>
            <w:noWrap/>
            <w:tcMar/>
            <w:vAlign w:val="bottom"/>
            <w:hideMark/>
          </w:tcPr>
          <w:p w:rsidRPr="00962CDD" w:rsidR="00DE189B" w:rsidP="003560EF" w:rsidRDefault="00DE189B" w14:paraId="70C77216"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color w:val="000000"/>
                <w:lang w:eastAsia="nl-NL"/>
              </w:rPr>
              <w:t> </w:t>
            </w:r>
          </w:p>
        </w:tc>
        <w:tc>
          <w:tcPr>
            <w:tcW w:w="2689" w:type="dxa"/>
            <w:tcBorders>
              <w:top w:val="single" w:color="auto" w:sz="8" w:space="0"/>
              <w:left w:val="nil"/>
              <w:bottom w:val="single" w:color="auto" w:sz="8" w:space="0"/>
              <w:right w:val="single" w:color="auto" w:sz="8" w:space="0"/>
            </w:tcBorders>
            <w:shd w:val="clear" w:color="auto" w:fill="auto"/>
            <w:noWrap/>
            <w:tcMar/>
            <w:vAlign w:val="bottom"/>
            <w:hideMark/>
          </w:tcPr>
          <w:p w:rsidRPr="00962CDD" w:rsidR="00DE189B" w:rsidP="003560EF" w:rsidRDefault="00DE189B" w14:paraId="2E70B6F2" w14:textId="77777777">
            <w:pPr>
              <w:spacing w:after="0" w:line="240" w:lineRule="auto"/>
              <w:rPr>
                <w:rFonts w:ascii="Calibri" w:hAnsi="Calibri" w:eastAsia="Times New Roman" w:cs="Calibri"/>
                <w:b/>
                <w:color w:val="000000"/>
                <w:lang w:eastAsia="nl-NL"/>
              </w:rPr>
            </w:pPr>
            <w:r w:rsidRPr="00962CDD">
              <w:rPr>
                <w:rFonts w:ascii="Calibri" w:hAnsi="Calibri" w:eastAsia="Times New Roman" w:cs="Calibri"/>
                <w:b/>
                <w:color w:val="000000"/>
                <w:lang w:eastAsia="nl-NL"/>
              </w:rPr>
              <w:t> </w:t>
            </w:r>
          </w:p>
        </w:tc>
      </w:tr>
      <w:tr w:rsidRPr="00962CDD" w:rsidR="00DE189B" w:rsidTr="4CD1CB18" w14:paraId="61EDDDCA" w14:textId="77777777">
        <w:trPr>
          <w:trHeight w:val="480"/>
        </w:trPr>
        <w:tc>
          <w:tcPr>
            <w:tcW w:w="2022" w:type="dxa"/>
            <w:tcBorders>
              <w:top w:val="single" w:color="auto" w:sz="8" w:space="0"/>
              <w:left w:val="single" w:color="auto" w:sz="8" w:space="0"/>
              <w:bottom w:val="single" w:color="auto" w:sz="8" w:space="0"/>
              <w:right w:val="nil"/>
            </w:tcBorders>
            <w:shd w:val="clear" w:color="auto" w:fill="auto"/>
            <w:tcMar/>
            <w:vAlign w:val="bottom"/>
            <w:hideMark/>
          </w:tcPr>
          <w:p w:rsidRPr="00962CDD" w:rsidR="00DE189B" w:rsidP="003560EF" w:rsidRDefault="00DE189B" w14:paraId="3AE786E9"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medicatie</w:t>
            </w:r>
          </w:p>
        </w:tc>
        <w:tc>
          <w:tcPr>
            <w:tcW w:w="1434" w:type="dxa"/>
            <w:tcBorders>
              <w:top w:val="single" w:color="auto" w:sz="8" w:space="0"/>
              <w:left w:val="nil"/>
              <w:bottom w:val="single" w:color="auto" w:sz="8" w:space="0"/>
              <w:right w:val="nil"/>
            </w:tcBorders>
            <w:shd w:val="clear" w:color="auto" w:fill="auto"/>
            <w:tcMar/>
            <w:vAlign w:val="bottom"/>
            <w:hideMark/>
          </w:tcPr>
          <w:p w:rsidRPr="00962CDD" w:rsidR="00DE189B" w:rsidP="003560EF" w:rsidRDefault="00DE189B" w14:paraId="5F2F667E" w14:textId="77777777">
            <w:pPr>
              <w:spacing w:after="0" w:line="240" w:lineRule="auto"/>
              <w:jc w:val="center"/>
              <w:rPr>
                <w:rFonts w:ascii="Calibri" w:hAnsi="Calibri" w:eastAsia="Times New Roman" w:cs="Calibri"/>
                <w:color w:val="000000"/>
                <w:sz w:val="18"/>
                <w:szCs w:val="18"/>
                <w:lang w:eastAsia="nl-NL"/>
              </w:rPr>
            </w:pPr>
          </w:p>
        </w:tc>
        <w:tc>
          <w:tcPr>
            <w:tcW w:w="1435" w:type="dxa"/>
            <w:tcBorders>
              <w:top w:val="single" w:color="auto" w:sz="8" w:space="0"/>
              <w:left w:val="nil"/>
              <w:bottom w:val="single" w:color="auto" w:sz="8" w:space="0"/>
              <w:right w:val="nil"/>
            </w:tcBorders>
            <w:shd w:val="clear" w:color="auto" w:fill="auto"/>
            <w:tcMar/>
            <w:vAlign w:val="bottom"/>
            <w:hideMark/>
          </w:tcPr>
          <w:p w:rsidRPr="00962CDD" w:rsidR="00DE189B" w:rsidP="003560EF" w:rsidRDefault="00DE189B" w14:paraId="387BE569"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1412" w:type="dxa"/>
            <w:tcBorders>
              <w:top w:val="single" w:color="auto" w:sz="8" w:space="0"/>
              <w:left w:val="nil"/>
              <w:bottom w:val="single" w:color="auto" w:sz="8" w:space="0"/>
              <w:right w:val="nil"/>
            </w:tcBorders>
            <w:shd w:val="clear" w:color="auto" w:fill="auto"/>
            <w:tcMar/>
            <w:vAlign w:val="bottom"/>
            <w:hideMark/>
          </w:tcPr>
          <w:p w:rsidRPr="00962CDD" w:rsidR="00DE189B" w:rsidP="003560EF" w:rsidRDefault="00DE189B" w14:paraId="041CCDBB"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735" w:type="dxa"/>
            <w:tcBorders>
              <w:top w:val="single" w:color="auto" w:sz="8" w:space="0"/>
              <w:left w:val="nil"/>
              <w:bottom w:val="single" w:color="auto" w:sz="8" w:space="0"/>
              <w:right w:val="single" w:color="auto" w:sz="8" w:space="0"/>
            </w:tcBorders>
            <w:shd w:val="clear" w:color="auto" w:fill="auto"/>
            <w:tcMar/>
            <w:vAlign w:val="bottom"/>
            <w:hideMark/>
          </w:tcPr>
          <w:p w:rsidRPr="00962CDD" w:rsidR="00DE189B" w:rsidP="003560EF" w:rsidRDefault="00DE189B" w14:paraId="600D3794"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1040" w:type="dxa"/>
            <w:tcBorders>
              <w:top w:val="nil"/>
              <w:left w:val="nil"/>
              <w:bottom w:val="single" w:color="auto" w:sz="8" w:space="0"/>
              <w:right w:val="single" w:color="auto" w:sz="4" w:space="0"/>
            </w:tcBorders>
            <w:shd w:val="clear" w:color="auto" w:fill="auto"/>
            <w:tcMar/>
            <w:vAlign w:val="bottom"/>
            <w:hideMark/>
          </w:tcPr>
          <w:p w:rsidRPr="00962CDD" w:rsidR="00DE189B" w:rsidP="003560EF" w:rsidRDefault="00DE189B" w14:paraId="761A0EE4" w14:textId="77777777">
            <w:pPr>
              <w:spacing w:after="0" w:line="240" w:lineRule="auto"/>
              <w:rPr>
                <w:rFonts w:ascii="Calibri" w:hAnsi="Calibri" w:eastAsia="Times New Roman" w:cs="Calibri"/>
                <w:color w:val="000000"/>
                <w:sz w:val="16"/>
                <w:szCs w:val="16"/>
                <w:lang w:eastAsia="nl-NL"/>
              </w:rPr>
            </w:pPr>
            <w:r w:rsidRPr="00962CDD">
              <w:rPr>
                <w:rFonts w:ascii="Calibri" w:hAnsi="Calibri" w:eastAsia="Times New Roman" w:cs="Calibri"/>
                <w:color w:val="000000"/>
                <w:sz w:val="16"/>
                <w:szCs w:val="16"/>
                <w:lang w:eastAsia="nl-NL"/>
              </w:rPr>
              <w:t>paraaf toediening</w:t>
            </w:r>
          </w:p>
        </w:tc>
        <w:tc>
          <w:tcPr>
            <w:tcW w:w="2689" w:type="dxa"/>
            <w:tcBorders>
              <w:top w:val="nil"/>
              <w:left w:val="nil"/>
              <w:bottom w:val="single" w:color="auto" w:sz="8" w:space="0"/>
              <w:right w:val="single" w:color="auto" w:sz="4" w:space="0"/>
            </w:tcBorders>
            <w:shd w:val="clear" w:color="auto" w:fill="auto"/>
            <w:tcMar/>
            <w:vAlign w:val="bottom"/>
            <w:hideMark/>
          </w:tcPr>
          <w:p w:rsidRPr="00962CDD" w:rsidR="00DE189B" w:rsidP="003560EF" w:rsidRDefault="00DE189B" w14:paraId="60BA30C5" w14:textId="77777777">
            <w:pPr>
              <w:spacing w:after="0" w:line="240" w:lineRule="auto"/>
              <w:rPr>
                <w:rFonts w:ascii="Calibri" w:hAnsi="Calibri" w:eastAsia="Times New Roman" w:cs="Calibri"/>
                <w:color w:val="000000"/>
                <w:sz w:val="16"/>
                <w:szCs w:val="16"/>
                <w:lang w:eastAsia="nl-NL"/>
              </w:rPr>
            </w:pPr>
            <w:r w:rsidRPr="00962CDD">
              <w:rPr>
                <w:rFonts w:ascii="Calibri" w:hAnsi="Calibri" w:eastAsia="Times New Roman" w:cs="Calibri"/>
                <w:color w:val="000000"/>
                <w:sz w:val="16"/>
                <w:szCs w:val="16"/>
                <w:lang w:eastAsia="nl-NL"/>
              </w:rPr>
              <w:t>paraaf controle</w:t>
            </w:r>
          </w:p>
        </w:tc>
      </w:tr>
      <w:tr w:rsidRPr="00962CDD" w:rsidR="00DE189B" w:rsidTr="4CD1CB18" w14:paraId="6CD490EB" w14:textId="77777777">
        <w:trPr>
          <w:trHeight w:val="304"/>
        </w:trPr>
        <w:tc>
          <w:tcPr>
            <w:tcW w:w="2022" w:type="dxa"/>
            <w:tcBorders>
              <w:top w:val="nil"/>
              <w:left w:val="nil"/>
              <w:bottom w:val="nil"/>
              <w:right w:val="nil"/>
            </w:tcBorders>
            <w:shd w:val="clear" w:color="auto" w:fill="auto"/>
            <w:noWrap/>
            <w:tcMar/>
            <w:vAlign w:val="bottom"/>
            <w:hideMark/>
          </w:tcPr>
          <w:p w:rsidRPr="00962CDD" w:rsidR="00DE189B" w:rsidP="003560EF" w:rsidRDefault="00DE189B" w14:paraId="7D62819E" w14:textId="77777777">
            <w:pPr>
              <w:spacing w:after="0" w:line="240" w:lineRule="auto"/>
              <w:rPr>
                <w:rFonts w:ascii="Calibri" w:hAnsi="Calibri" w:eastAsia="Times New Roman" w:cs="Calibri"/>
                <w:color w:val="000000"/>
                <w:sz w:val="18"/>
                <w:szCs w:val="18"/>
                <w:lang w:eastAsia="nl-NL"/>
              </w:rPr>
            </w:pPr>
          </w:p>
        </w:tc>
        <w:tc>
          <w:tcPr>
            <w:tcW w:w="1434" w:type="dxa"/>
            <w:tcBorders>
              <w:top w:val="nil"/>
              <w:left w:val="nil"/>
              <w:bottom w:val="nil"/>
              <w:right w:val="nil"/>
            </w:tcBorders>
            <w:shd w:val="clear" w:color="auto" w:fill="auto"/>
            <w:noWrap/>
            <w:tcMar/>
            <w:vAlign w:val="bottom"/>
            <w:hideMark/>
          </w:tcPr>
          <w:p w:rsidRPr="00962CDD" w:rsidR="00DE189B" w:rsidP="003560EF" w:rsidRDefault="00DE189B" w14:paraId="4713988A" w14:textId="77777777">
            <w:pPr>
              <w:spacing w:after="0" w:line="240" w:lineRule="auto"/>
              <w:jc w:val="center"/>
              <w:rPr>
                <w:rFonts w:ascii="Calibri" w:hAnsi="Calibri" w:eastAsia="Times New Roman" w:cs="Calibri"/>
                <w:color w:val="000000"/>
                <w:sz w:val="18"/>
                <w:szCs w:val="18"/>
                <w:lang w:eastAsia="nl-NL"/>
              </w:rPr>
            </w:pPr>
          </w:p>
        </w:tc>
        <w:tc>
          <w:tcPr>
            <w:tcW w:w="1435" w:type="dxa"/>
            <w:tcBorders>
              <w:top w:val="nil"/>
              <w:left w:val="nil"/>
              <w:bottom w:val="nil"/>
              <w:right w:val="nil"/>
            </w:tcBorders>
            <w:shd w:val="clear" w:color="auto" w:fill="auto"/>
            <w:noWrap/>
            <w:tcMar/>
            <w:vAlign w:val="bottom"/>
            <w:hideMark/>
          </w:tcPr>
          <w:p w:rsidRPr="00962CDD" w:rsidR="00DE189B" w:rsidP="003560EF" w:rsidRDefault="00DE189B" w14:paraId="55CFAFA3" w14:textId="77777777">
            <w:pPr>
              <w:spacing w:after="0" w:line="240" w:lineRule="auto"/>
              <w:rPr>
                <w:rFonts w:ascii="Calibri" w:hAnsi="Calibri" w:eastAsia="Times New Roman" w:cs="Calibri"/>
                <w:color w:val="000000"/>
                <w:lang w:eastAsia="nl-NL"/>
              </w:rPr>
            </w:pPr>
          </w:p>
        </w:tc>
        <w:tc>
          <w:tcPr>
            <w:tcW w:w="1412" w:type="dxa"/>
            <w:tcBorders>
              <w:top w:val="nil"/>
              <w:left w:val="single" w:color="auto" w:sz="4" w:space="0"/>
              <w:bottom w:val="single" w:color="auto" w:sz="4" w:space="0"/>
              <w:right w:val="single" w:color="auto" w:sz="4" w:space="0"/>
            </w:tcBorders>
            <w:shd w:val="clear" w:color="auto" w:fill="auto"/>
            <w:noWrap/>
            <w:tcMar/>
            <w:vAlign w:val="bottom"/>
            <w:hideMark/>
          </w:tcPr>
          <w:p w:rsidRPr="00962CDD" w:rsidR="00DE189B" w:rsidP="003560EF" w:rsidRDefault="00DE189B" w14:paraId="1B91E153"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dosis</w:t>
            </w:r>
          </w:p>
        </w:tc>
        <w:tc>
          <w:tcPr>
            <w:tcW w:w="735" w:type="dxa"/>
            <w:tcBorders>
              <w:top w:val="nil"/>
              <w:left w:val="nil"/>
              <w:bottom w:val="single" w:color="auto" w:sz="4" w:space="0"/>
              <w:right w:val="single" w:color="auto" w:sz="8" w:space="0"/>
            </w:tcBorders>
            <w:shd w:val="clear" w:color="auto" w:fill="auto"/>
            <w:noWrap/>
            <w:tcMar/>
            <w:vAlign w:val="bottom"/>
            <w:hideMark/>
          </w:tcPr>
          <w:p w:rsidRPr="00962CDD" w:rsidR="00DE189B" w:rsidP="003560EF" w:rsidRDefault="00DE189B" w14:paraId="467DF037"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tijd</w:t>
            </w:r>
          </w:p>
        </w:tc>
        <w:tc>
          <w:tcPr>
            <w:tcW w:w="104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8753742"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xml:space="preserve"> </w:t>
            </w:r>
          </w:p>
        </w:tc>
        <w:tc>
          <w:tcPr>
            <w:tcW w:w="2689"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73D5D18A"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4CD1CB18" w14:paraId="5740641A" w14:textId="77777777">
        <w:trPr>
          <w:trHeight w:val="781"/>
        </w:trPr>
        <w:tc>
          <w:tcPr>
            <w:tcW w:w="3456" w:type="dxa"/>
            <w:gridSpan w:val="2"/>
            <w:tcBorders>
              <w:top w:val="nil"/>
              <w:left w:val="nil"/>
              <w:bottom w:val="nil"/>
              <w:right w:val="nil"/>
            </w:tcBorders>
            <w:shd w:val="clear" w:color="auto" w:fill="auto"/>
            <w:noWrap/>
            <w:tcMar/>
            <w:vAlign w:val="bottom"/>
          </w:tcPr>
          <w:p w:rsidR="00DE189B" w:rsidP="003560EF" w:rsidRDefault="00DE189B" w14:paraId="31C875E4" w14:textId="77777777">
            <w:pPr>
              <w:spacing w:after="0" w:line="240" w:lineRule="auto"/>
              <w:jc w:val="center"/>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(Poeder voor injectie)</w:t>
            </w:r>
          </w:p>
          <w:p w:rsidRPr="00BE57C3" w:rsidR="00DE189B" w:rsidP="003560EF" w:rsidRDefault="00DE189B" w14:paraId="725F82AB" w14:textId="77777777">
            <w:pPr>
              <w:spacing w:after="0" w:line="240" w:lineRule="auto"/>
              <w:jc w:val="center"/>
              <w:rPr>
                <w:rFonts w:ascii="Calibri" w:hAnsi="Calibri" w:eastAsia="Times New Roman" w:cs="Calibri"/>
                <w:color w:val="000000"/>
                <w:sz w:val="24"/>
                <w:szCs w:val="24"/>
                <w:lang w:eastAsia="nl-NL"/>
              </w:rPr>
            </w:pPr>
            <w:r w:rsidRPr="00BE57C3">
              <w:rPr>
                <w:rFonts w:ascii="Calibri" w:hAnsi="Calibri" w:eastAsia="Times New Roman" w:cs="Calibri"/>
                <w:color w:val="000000"/>
                <w:sz w:val="24"/>
                <w:szCs w:val="24"/>
                <w:lang w:eastAsia="nl-NL"/>
              </w:rPr>
              <w:t>Penicilline 600.000 EH</w:t>
            </w:r>
          </w:p>
          <w:p w:rsidRPr="00BE57C3" w:rsidR="00DE189B" w:rsidP="003560EF" w:rsidRDefault="00DE189B" w14:paraId="5524C7F7" w14:textId="77777777">
            <w:pPr>
              <w:spacing w:after="0" w:line="240" w:lineRule="auto"/>
              <w:jc w:val="center"/>
              <w:rPr>
                <w:rFonts w:ascii="Calibri" w:hAnsi="Calibri" w:eastAsia="Times New Roman" w:cs="Calibri"/>
                <w:color w:val="000000"/>
                <w:sz w:val="24"/>
                <w:szCs w:val="24"/>
                <w:lang w:eastAsia="nl-NL"/>
              </w:rPr>
            </w:pPr>
          </w:p>
          <w:p w:rsidRPr="00962CDD" w:rsidR="00DE189B" w:rsidP="7134BCA5" w:rsidRDefault="00DE189B" w14:noSpellErr="1" w14:paraId="7989201E" w14:textId="5DD1AE86">
            <w:pPr>
              <w:spacing w:after="0" w:line="240" w:lineRule="auto"/>
              <w:jc w:val="center"/>
              <w:rPr>
                <w:rFonts w:ascii="Calibri" w:hAnsi="Calibri" w:eastAsia="Times New Roman" w:cs="Calibri"/>
                <w:color w:val="000000" w:themeColor="text1" w:themeTint="FF" w:themeShade="FF"/>
                <w:sz w:val="18"/>
                <w:szCs w:val="18"/>
                <w:lang w:eastAsia="nl-NL"/>
              </w:rPr>
            </w:pPr>
            <w:r w:rsidRPr="7134BCA5" w:rsidR="7134BCA5">
              <w:rPr>
                <w:rFonts w:ascii="Calibri" w:hAnsi="Calibri" w:eastAsia="Times New Roman" w:cs="Calibri"/>
                <w:color w:val="000000" w:themeColor="text1" w:themeTint="FF" w:themeShade="FF"/>
                <w:sz w:val="24"/>
                <w:szCs w:val="24"/>
                <w:lang w:eastAsia="nl-NL"/>
              </w:rPr>
              <w:t>Medicatie oplossen met 5 ml water voor injectie.</w:t>
            </w:r>
          </w:p>
          <w:p w:rsidRPr="00962CDD" w:rsidR="00DE189B" w:rsidP="7134BCA5" w:rsidRDefault="00DE189B" w14:paraId="7F1833A8" w14:noSpellErr="1" w14:textId="106CE7E0">
            <w:pPr>
              <w:pStyle w:val="Standaard"/>
              <w:spacing w:after="0" w:line="240" w:lineRule="auto"/>
              <w:jc w:val="left"/>
              <w:rPr>
                <w:rFonts w:ascii="Calibri" w:hAnsi="Calibri" w:eastAsia="Times New Roman" w:cs="Calibri"/>
                <w:color w:val="000000" w:themeColor="text1" w:themeTint="FF" w:themeShade="FF"/>
                <w:sz w:val="24"/>
                <w:szCs w:val="24"/>
                <w:lang w:eastAsia="nl-NL"/>
              </w:rPr>
            </w:pPr>
            <w:r w:rsidRPr="7134BCA5" w:rsidR="7134BCA5">
              <w:rPr>
                <w:rFonts w:ascii="Calibri" w:hAnsi="Calibri" w:eastAsia="Times New Roman" w:cs="Calibri"/>
                <w:color w:val="000000" w:themeColor="text1" w:themeTint="FF" w:themeShade="FF"/>
                <w:sz w:val="24"/>
                <w:szCs w:val="24"/>
                <w:lang w:eastAsia="nl-NL"/>
              </w:rPr>
              <w:t>Inlooptijd: 30 minuten</w:t>
            </w:r>
          </w:p>
        </w:tc>
        <w:tc>
          <w:tcPr>
            <w:tcW w:w="1435" w:type="dxa"/>
            <w:tcBorders>
              <w:top w:val="nil"/>
              <w:left w:val="nil"/>
              <w:bottom w:val="nil"/>
              <w:right w:val="nil"/>
            </w:tcBorders>
            <w:shd w:val="clear" w:color="auto" w:fill="auto"/>
            <w:noWrap/>
            <w:tcMar/>
            <w:vAlign w:val="bottom"/>
          </w:tcPr>
          <w:p w:rsidRPr="00962CDD" w:rsidR="00DE189B" w:rsidP="003560EF" w:rsidRDefault="00DE189B" w14:paraId="5E82A792" w14:textId="77777777">
            <w:pPr>
              <w:spacing w:after="0" w:line="240" w:lineRule="auto"/>
              <w:rPr>
                <w:rFonts w:ascii="Calibri" w:hAnsi="Calibri" w:eastAsia="Times New Roman" w:cs="Calibri"/>
                <w:color w:val="000000"/>
                <w:lang w:eastAsia="nl-NL"/>
              </w:rPr>
            </w:pPr>
          </w:p>
        </w:tc>
        <w:tc>
          <w:tcPr>
            <w:tcW w:w="1412" w:type="dxa"/>
            <w:tcBorders>
              <w:top w:val="nil"/>
              <w:left w:val="single" w:color="auto" w:sz="4" w:space="0"/>
              <w:bottom w:val="single" w:color="auto" w:sz="4" w:space="0"/>
              <w:right w:val="single" w:color="auto" w:sz="4" w:space="0"/>
            </w:tcBorders>
            <w:shd w:val="clear" w:color="auto" w:fill="auto"/>
            <w:noWrap/>
            <w:tcMar/>
            <w:vAlign w:val="bottom"/>
          </w:tcPr>
          <w:p w:rsidRPr="00962CDD" w:rsidR="00DE189B" w:rsidP="4CD1CB18" w:rsidRDefault="00DE189B" w14:paraId="55636979" w14:noSpellErr="1" w14:textId="6ACC0F7B">
            <w:pPr>
              <w:spacing w:after="0" w:line="240" w:lineRule="auto"/>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15</w:t>
            </w:r>
            <w:r w:rsidRPr="4CD1CB18" w:rsidR="4CD1CB18">
              <w:rPr>
                <w:rFonts w:ascii="Calibri" w:hAnsi="Calibri" w:eastAsia="Times New Roman" w:cs="Calibri"/>
                <w:color w:val="000000" w:themeColor="text1" w:themeTint="FF" w:themeShade="FF"/>
                <w:sz w:val="18"/>
                <w:szCs w:val="18"/>
                <w:lang w:eastAsia="nl-NL"/>
              </w:rPr>
              <w:t>0.000 EH</w:t>
            </w:r>
          </w:p>
        </w:tc>
        <w:tc>
          <w:tcPr>
            <w:tcW w:w="735" w:type="dxa"/>
            <w:tcBorders>
              <w:top w:val="nil"/>
              <w:left w:val="nil"/>
              <w:bottom w:val="single" w:color="auto" w:sz="4" w:space="0"/>
              <w:right w:val="single" w:color="auto" w:sz="8" w:space="0"/>
            </w:tcBorders>
            <w:shd w:val="clear" w:color="auto" w:fill="auto"/>
            <w:noWrap/>
            <w:tcMar/>
            <w:vAlign w:val="bottom"/>
            <w:hideMark/>
          </w:tcPr>
          <w:p w:rsidRPr="00962CDD" w:rsidR="00DE189B" w:rsidP="003560EF" w:rsidRDefault="00DE189B" w14:paraId="61D23433"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r>
              <w:rPr>
                <w:rFonts w:ascii="Calibri" w:hAnsi="Calibri" w:eastAsia="Times New Roman" w:cs="Calibri"/>
                <w:color w:val="000000"/>
                <w:sz w:val="18"/>
                <w:szCs w:val="18"/>
                <w:lang w:eastAsia="nl-NL"/>
              </w:rPr>
              <w:t>8.00</w:t>
            </w:r>
          </w:p>
        </w:tc>
        <w:tc>
          <w:tcPr>
            <w:tcW w:w="104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8298249"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2689"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4B780ABA"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4CD1CB18" w14:paraId="2340D9E1" w14:textId="77777777">
        <w:trPr>
          <w:trHeight w:val="304"/>
        </w:trPr>
        <w:tc>
          <w:tcPr>
            <w:tcW w:w="2022" w:type="dxa"/>
            <w:tcBorders>
              <w:top w:val="nil"/>
              <w:left w:val="nil"/>
              <w:bottom w:val="nil"/>
              <w:right w:val="nil"/>
            </w:tcBorders>
            <w:shd w:val="clear" w:color="auto" w:fill="auto"/>
            <w:noWrap/>
            <w:tcMar/>
            <w:vAlign w:val="bottom"/>
          </w:tcPr>
          <w:p w:rsidRPr="00962CDD" w:rsidR="00DE189B" w:rsidP="003560EF" w:rsidRDefault="00DE189B" w14:paraId="5C4D0DD0" w14:textId="77777777">
            <w:pPr>
              <w:spacing w:after="0" w:line="240" w:lineRule="auto"/>
              <w:rPr>
                <w:rFonts w:ascii="Calibri" w:hAnsi="Calibri" w:eastAsia="Times New Roman" w:cs="Calibri"/>
                <w:color w:val="000000"/>
                <w:sz w:val="18"/>
                <w:szCs w:val="18"/>
                <w:lang w:eastAsia="nl-NL"/>
              </w:rPr>
            </w:pPr>
          </w:p>
        </w:tc>
        <w:tc>
          <w:tcPr>
            <w:tcW w:w="1434" w:type="dxa"/>
            <w:tcBorders>
              <w:top w:val="nil"/>
              <w:left w:val="nil"/>
              <w:bottom w:val="nil"/>
              <w:right w:val="nil"/>
            </w:tcBorders>
            <w:shd w:val="clear" w:color="auto" w:fill="auto"/>
            <w:noWrap/>
            <w:tcMar/>
            <w:vAlign w:val="bottom"/>
          </w:tcPr>
          <w:p w:rsidRPr="00962CDD" w:rsidR="00DE189B" w:rsidP="003560EF" w:rsidRDefault="00DE189B" w14:paraId="1317D2A3" w14:textId="77777777">
            <w:pPr>
              <w:spacing w:after="0" w:line="240" w:lineRule="auto"/>
              <w:jc w:val="center"/>
              <w:rPr>
                <w:rFonts w:ascii="Calibri" w:hAnsi="Calibri" w:eastAsia="Times New Roman" w:cs="Calibri"/>
                <w:color w:val="000000"/>
                <w:sz w:val="18"/>
                <w:szCs w:val="18"/>
                <w:lang w:eastAsia="nl-NL"/>
              </w:rPr>
            </w:pPr>
          </w:p>
        </w:tc>
        <w:tc>
          <w:tcPr>
            <w:tcW w:w="1435" w:type="dxa"/>
            <w:tcBorders>
              <w:top w:val="nil"/>
              <w:left w:val="nil"/>
              <w:bottom w:val="nil"/>
              <w:right w:val="nil"/>
            </w:tcBorders>
            <w:shd w:val="clear" w:color="auto" w:fill="auto"/>
            <w:noWrap/>
            <w:tcMar/>
            <w:vAlign w:val="bottom"/>
          </w:tcPr>
          <w:p w:rsidRPr="00962CDD" w:rsidR="00DE189B" w:rsidP="003560EF" w:rsidRDefault="00DE189B" w14:paraId="13F8642D" w14:textId="77777777">
            <w:pPr>
              <w:spacing w:after="0" w:line="240" w:lineRule="auto"/>
              <w:rPr>
                <w:rFonts w:ascii="Calibri" w:hAnsi="Calibri" w:eastAsia="Times New Roman" w:cs="Calibri"/>
                <w:color w:val="000000"/>
                <w:lang w:eastAsia="nl-NL"/>
              </w:rPr>
            </w:pPr>
          </w:p>
        </w:tc>
        <w:tc>
          <w:tcPr>
            <w:tcW w:w="1412" w:type="dxa"/>
            <w:tcBorders>
              <w:top w:val="nil"/>
              <w:left w:val="single" w:color="auto" w:sz="4" w:space="0"/>
              <w:bottom w:val="single" w:color="auto" w:sz="4" w:space="0"/>
              <w:right w:val="single" w:color="auto" w:sz="4" w:space="0"/>
            </w:tcBorders>
            <w:shd w:val="clear" w:color="auto" w:fill="auto"/>
            <w:noWrap/>
            <w:tcMar/>
            <w:vAlign w:val="bottom"/>
          </w:tcPr>
          <w:p w:rsidRPr="008E786F" w:rsidR="00DE189B" w:rsidP="4CD1CB18" w:rsidRDefault="00DE189B" w14:paraId="3B27C539" w14:noSpellErr="1" w14:textId="71076D9E">
            <w:pPr>
              <w:spacing w:after="0" w:line="240" w:lineRule="auto"/>
              <w:rPr>
                <w:rFonts w:ascii="Calibri" w:hAnsi="Calibri" w:eastAsia="Times New Roman" w:cs="Calibri"/>
                <w:i w:val="1"/>
                <w:iCs w:val="1"/>
                <w:color w:val="000000" w:themeColor="text1" w:themeTint="FF" w:themeShade="FF"/>
                <w:lang w:eastAsia="nl-NL"/>
              </w:rPr>
            </w:pPr>
            <w:r w:rsidRPr="4CD1CB18" w:rsidR="4CD1CB18">
              <w:rPr>
                <w:rFonts w:ascii="Calibri" w:hAnsi="Calibri" w:eastAsia="Times New Roman" w:cs="Calibri"/>
                <w:color w:val="000000" w:themeColor="text1" w:themeTint="FF" w:themeShade="FF"/>
                <w:sz w:val="18"/>
                <w:szCs w:val="18"/>
                <w:lang w:eastAsia="nl-NL"/>
              </w:rPr>
              <w:t>15</w:t>
            </w:r>
            <w:r w:rsidRPr="4CD1CB18" w:rsidR="4CD1CB18">
              <w:rPr>
                <w:rFonts w:ascii="Calibri" w:hAnsi="Calibri" w:eastAsia="Times New Roman" w:cs="Calibri"/>
                <w:color w:val="000000" w:themeColor="text1" w:themeTint="FF" w:themeShade="FF"/>
                <w:sz w:val="18"/>
                <w:szCs w:val="18"/>
                <w:lang w:eastAsia="nl-NL"/>
              </w:rPr>
              <w:t>0.000 EH</w:t>
            </w:r>
          </w:p>
        </w:tc>
        <w:tc>
          <w:tcPr>
            <w:tcW w:w="735" w:type="dxa"/>
            <w:tcBorders>
              <w:top w:val="nil"/>
              <w:left w:val="nil"/>
              <w:bottom w:val="single" w:color="auto" w:sz="4" w:space="0"/>
              <w:right w:val="single" w:color="auto" w:sz="8" w:space="0"/>
            </w:tcBorders>
            <w:shd w:val="clear" w:color="auto" w:fill="auto"/>
            <w:noWrap/>
            <w:tcMar/>
            <w:vAlign w:val="bottom"/>
          </w:tcPr>
          <w:p w:rsidRPr="00962CDD" w:rsidR="00DE189B" w:rsidP="003560EF" w:rsidRDefault="00DE189B" w14:paraId="7FC6025B" w14:textId="77777777">
            <w:pPr>
              <w:spacing w:after="0" w:line="240" w:lineRule="auto"/>
              <w:rPr>
                <w:rFonts w:ascii="Calibri" w:hAnsi="Calibri" w:eastAsia="Times New Roman" w:cs="Calibri"/>
                <w:color w:val="000000"/>
                <w:lang w:eastAsia="nl-NL"/>
              </w:rPr>
            </w:pPr>
            <w:r>
              <w:rPr>
                <w:rFonts w:ascii="Calibri" w:hAnsi="Calibri" w:eastAsia="Times New Roman" w:cs="Calibri"/>
                <w:color w:val="000000"/>
                <w:lang w:eastAsia="nl-NL"/>
              </w:rPr>
              <w:t>12.00</w:t>
            </w:r>
          </w:p>
        </w:tc>
        <w:tc>
          <w:tcPr>
            <w:tcW w:w="104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A55576A"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2689"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67076F2C"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4CD1CB18" w14:paraId="782BD24F" w14:textId="77777777">
        <w:trPr>
          <w:trHeight w:val="304"/>
        </w:trPr>
        <w:tc>
          <w:tcPr>
            <w:tcW w:w="2022" w:type="dxa"/>
            <w:tcBorders>
              <w:top w:val="nil"/>
              <w:left w:val="nil"/>
              <w:bottom w:val="nil"/>
              <w:right w:val="nil"/>
            </w:tcBorders>
            <w:shd w:val="clear" w:color="auto" w:fill="auto"/>
            <w:noWrap/>
            <w:tcMar/>
            <w:vAlign w:val="bottom"/>
          </w:tcPr>
          <w:p w:rsidRPr="00962CDD" w:rsidR="00DE189B" w:rsidP="003560EF" w:rsidRDefault="00DE189B" w14:paraId="09F35FFD" w14:textId="77777777">
            <w:pPr>
              <w:spacing w:after="0" w:line="240" w:lineRule="auto"/>
              <w:rPr>
                <w:rFonts w:ascii="Calibri" w:hAnsi="Calibri" w:eastAsia="Times New Roman" w:cs="Calibri"/>
                <w:color w:val="000000"/>
                <w:sz w:val="18"/>
                <w:szCs w:val="18"/>
                <w:lang w:eastAsia="nl-NL"/>
              </w:rPr>
            </w:pPr>
          </w:p>
        </w:tc>
        <w:tc>
          <w:tcPr>
            <w:tcW w:w="1434" w:type="dxa"/>
            <w:tcBorders>
              <w:top w:val="nil"/>
              <w:left w:val="nil"/>
              <w:bottom w:val="nil"/>
              <w:right w:val="nil"/>
            </w:tcBorders>
            <w:shd w:val="clear" w:color="auto" w:fill="auto"/>
            <w:noWrap/>
            <w:tcMar/>
            <w:vAlign w:val="bottom"/>
          </w:tcPr>
          <w:p w:rsidRPr="00962CDD" w:rsidR="00DE189B" w:rsidP="003560EF" w:rsidRDefault="00DE189B" w14:paraId="58B618D1" w14:textId="77777777">
            <w:pPr>
              <w:spacing w:after="0" w:line="240" w:lineRule="auto"/>
              <w:jc w:val="center"/>
              <w:rPr>
                <w:rFonts w:ascii="Calibri" w:hAnsi="Calibri" w:eastAsia="Times New Roman" w:cs="Calibri"/>
                <w:color w:val="000000"/>
                <w:sz w:val="18"/>
                <w:szCs w:val="18"/>
                <w:lang w:eastAsia="nl-NL"/>
              </w:rPr>
            </w:pPr>
          </w:p>
        </w:tc>
        <w:tc>
          <w:tcPr>
            <w:tcW w:w="1435" w:type="dxa"/>
            <w:tcBorders>
              <w:top w:val="nil"/>
              <w:left w:val="nil"/>
              <w:bottom w:val="nil"/>
              <w:right w:val="nil"/>
            </w:tcBorders>
            <w:shd w:val="clear" w:color="auto" w:fill="auto"/>
            <w:noWrap/>
            <w:tcMar/>
            <w:vAlign w:val="bottom"/>
          </w:tcPr>
          <w:p w:rsidRPr="00962CDD" w:rsidR="00DE189B" w:rsidP="003560EF" w:rsidRDefault="00DE189B" w14:paraId="5CE2F4B2" w14:textId="77777777">
            <w:pPr>
              <w:spacing w:after="0" w:line="240" w:lineRule="auto"/>
              <w:rPr>
                <w:rFonts w:ascii="Calibri" w:hAnsi="Calibri" w:eastAsia="Times New Roman" w:cs="Calibri"/>
                <w:color w:val="000000"/>
                <w:lang w:eastAsia="nl-NL"/>
              </w:rPr>
            </w:pPr>
          </w:p>
        </w:tc>
        <w:tc>
          <w:tcPr>
            <w:tcW w:w="1412" w:type="dxa"/>
            <w:tcBorders>
              <w:top w:val="nil"/>
              <w:left w:val="single" w:color="auto" w:sz="4" w:space="0"/>
              <w:bottom w:val="single" w:color="auto" w:sz="4" w:space="0"/>
              <w:right w:val="single" w:color="auto" w:sz="4" w:space="0"/>
            </w:tcBorders>
            <w:shd w:val="clear" w:color="auto" w:fill="auto"/>
            <w:noWrap/>
            <w:tcMar/>
            <w:vAlign w:val="bottom"/>
          </w:tcPr>
          <w:p w:rsidRPr="00962CDD" w:rsidR="00DE189B" w:rsidP="4CD1CB18" w:rsidRDefault="00DE189B" w14:paraId="09D24AA7" w14:noSpellErr="1" w14:textId="6BED2554">
            <w:pPr>
              <w:spacing w:after="0" w:line="240" w:lineRule="auto"/>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sz w:val="18"/>
                <w:szCs w:val="18"/>
                <w:lang w:eastAsia="nl-NL"/>
              </w:rPr>
              <w:t>15</w:t>
            </w:r>
            <w:r w:rsidRPr="4CD1CB18" w:rsidR="4CD1CB18">
              <w:rPr>
                <w:rFonts w:ascii="Calibri" w:hAnsi="Calibri" w:eastAsia="Times New Roman" w:cs="Calibri"/>
                <w:color w:val="000000" w:themeColor="text1" w:themeTint="FF" w:themeShade="FF"/>
                <w:sz w:val="18"/>
                <w:szCs w:val="18"/>
                <w:lang w:eastAsia="nl-NL"/>
              </w:rPr>
              <w:t>0.000 EH</w:t>
            </w:r>
          </w:p>
        </w:tc>
        <w:tc>
          <w:tcPr>
            <w:tcW w:w="735" w:type="dxa"/>
            <w:tcBorders>
              <w:top w:val="nil"/>
              <w:left w:val="nil"/>
              <w:bottom w:val="single" w:color="auto" w:sz="4" w:space="0"/>
              <w:right w:val="single" w:color="auto" w:sz="8" w:space="0"/>
            </w:tcBorders>
            <w:shd w:val="clear" w:color="auto" w:fill="auto"/>
            <w:noWrap/>
            <w:tcMar/>
            <w:vAlign w:val="bottom"/>
          </w:tcPr>
          <w:p w:rsidRPr="00962CDD" w:rsidR="00DE189B" w:rsidP="003560EF" w:rsidRDefault="00DE189B" w14:paraId="6386910D" w14:textId="77777777">
            <w:pPr>
              <w:spacing w:after="0" w:line="240" w:lineRule="auto"/>
              <w:rPr>
                <w:rFonts w:ascii="Calibri" w:hAnsi="Calibri" w:eastAsia="Times New Roman" w:cs="Calibri"/>
                <w:color w:val="000000"/>
                <w:lang w:eastAsia="nl-NL"/>
              </w:rPr>
            </w:pPr>
            <w:r>
              <w:rPr>
                <w:rFonts w:ascii="Calibri" w:hAnsi="Calibri" w:eastAsia="Times New Roman" w:cs="Calibri"/>
                <w:color w:val="000000"/>
                <w:lang w:eastAsia="nl-NL"/>
              </w:rPr>
              <w:t>18.00</w:t>
            </w:r>
          </w:p>
        </w:tc>
        <w:tc>
          <w:tcPr>
            <w:tcW w:w="104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3C779C41"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2689"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53B23F1B"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4CD1CB18" w14:paraId="107A90E6" w14:textId="77777777">
        <w:trPr>
          <w:trHeight w:val="304"/>
        </w:trPr>
        <w:tc>
          <w:tcPr>
            <w:tcW w:w="2022" w:type="dxa"/>
            <w:tcBorders>
              <w:top w:val="nil"/>
              <w:left w:val="nil"/>
              <w:bottom w:val="nil"/>
              <w:right w:val="nil"/>
            </w:tcBorders>
            <w:shd w:val="clear" w:color="auto" w:fill="auto"/>
            <w:noWrap/>
            <w:tcMar/>
            <w:vAlign w:val="bottom"/>
          </w:tcPr>
          <w:p w:rsidRPr="00962CDD" w:rsidR="00DE189B" w:rsidP="003560EF" w:rsidRDefault="00DE189B" w14:paraId="4430294B" w14:textId="77777777">
            <w:pPr>
              <w:spacing w:after="0" w:line="240" w:lineRule="auto"/>
              <w:rPr>
                <w:rFonts w:ascii="Calibri" w:hAnsi="Calibri" w:eastAsia="Times New Roman" w:cs="Calibri"/>
                <w:color w:val="000000"/>
                <w:sz w:val="18"/>
                <w:szCs w:val="18"/>
                <w:lang w:eastAsia="nl-NL"/>
              </w:rPr>
            </w:pPr>
          </w:p>
        </w:tc>
        <w:tc>
          <w:tcPr>
            <w:tcW w:w="1434" w:type="dxa"/>
            <w:tcBorders>
              <w:top w:val="nil"/>
              <w:left w:val="nil"/>
              <w:bottom w:val="nil"/>
              <w:right w:val="nil"/>
            </w:tcBorders>
            <w:shd w:val="clear" w:color="auto" w:fill="auto"/>
            <w:noWrap/>
            <w:tcMar/>
            <w:vAlign w:val="bottom"/>
          </w:tcPr>
          <w:p w:rsidRPr="00962CDD" w:rsidR="00DE189B" w:rsidP="003560EF" w:rsidRDefault="00DE189B" w14:paraId="06AD012F" w14:textId="77777777">
            <w:pPr>
              <w:spacing w:after="0" w:line="240" w:lineRule="auto"/>
              <w:jc w:val="center"/>
              <w:rPr>
                <w:rFonts w:ascii="Calibri" w:hAnsi="Calibri" w:eastAsia="Times New Roman" w:cs="Calibri"/>
                <w:color w:val="000000"/>
                <w:sz w:val="18"/>
                <w:szCs w:val="18"/>
                <w:lang w:eastAsia="nl-NL"/>
              </w:rPr>
            </w:pPr>
          </w:p>
        </w:tc>
        <w:tc>
          <w:tcPr>
            <w:tcW w:w="1435" w:type="dxa"/>
            <w:tcBorders>
              <w:top w:val="nil"/>
              <w:left w:val="nil"/>
              <w:bottom w:val="nil"/>
              <w:right w:val="nil"/>
            </w:tcBorders>
            <w:shd w:val="clear" w:color="auto" w:fill="auto"/>
            <w:noWrap/>
            <w:tcMar/>
            <w:vAlign w:val="bottom"/>
          </w:tcPr>
          <w:p w:rsidRPr="00962CDD" w:rsidR="00DE189B" w:rsidP="003560EF" w:rsidRDefault="00DE189B" w14:paraId="361320DF" w14:textId="77777777">
            <w:pPr>
              <w:spacing w:after="0" w:line="240" w:lineRule="auto"/>
              <w:rPr>
                <w:rFonts w:ascii="Calibri" w:hAnsi="Calibri" w:eastAsia="Times New Roman" w:cs="Calibri"/>
                <w:color w:val="000000"/>
                <w:sz w:val="18"/>
                <w:szCs w:val="18"/>
                <w:lang w:eastAsia="nl-NL"/>
              </w:rPr>
            </w:pPr>
          </w:p>
        </w:tc>
        <w:tc>
          <w:tcPr>
            <w:tcW w:w="1412" w:type="dxa"/>
            <w:tcBorders>
              <w:top w:val="nil"/>
              <w:left w:val="single" w:color="auto" w:sz="4" w:space="0"/>
              <w:bottom w:val="single" w:color="auto" w:sz="4" w:space="0"/>
              <w:right w:val="single" w:color="auto" w:sz="4" w:space="0"/>
            </w:tcBorders>
            <w:shd w:val="clear" w:color="auto" w:fill="auto"/>
            <w:noWrap/>
            <w:tcMar/>
            <w:vAlign w:val="bottom"/>
          </w:tcPr>
          <w:p w:rsidRPr="00962CDD" w:rsidR="00DE189B" w:rsidP="4CD1CB18" w:rsidRDefault="00DE189B" w14:paraId="16E0D8B7" w14:noSpellErr="1" w14:textId="1A576644">
            <w:pPr>
              <w:spacing w:after="0" w:line="240" w:lineRule="auto"/>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sz w:val="18"/>
                <w:szCs w:val="18"/>
                <w:lang w:eastAsia="nl-NL"/>
              </w:rPr>
              <w:t>15</w:t>
            </w:r>
            <w:r w:rsidRPr="4CD1CB18" w:rsidR="4CD1CB18">
              <w:rPr>
                <w:rFonts w:ascii="Calibri" w:hAnsi="Calibri" w:eastAsia="Times New Roman" w:cs="Calibri"/>
                <w:color w:val="000000" w:themeColor="text1" w:themeTint="FF" w:themeShade="FF"/>
                <w:sz w:val="18"/>
                <w:szCs w:val="18"/>
                <w:lang w:eastAsia="nl-NL"/>
              </w:rPr>
              <w:t>0.000 EH</w:t>
            </w:r>
          </w:p>
        </w:tc>
        <w:tc>
          <w:tcPr>
            <w:tcW w:w="735" w:type="dxa"/>
            <w:tcBorders>
              <w:top w:val="nil"/>
              <w:left w:val="nil"/>
              <w:bottom w:val="single" w:color="auto" w:sz="4" w:space="0"/>
              <w:right w:val="single" w:color="auto" w:sz="8" w:space="0"/>
            </w:tcBorders>
            <w:shd w:val="clear" w:color="auto" w:fill="auto"/>
            <w:noWrap/>
            <w:tcMar/>
            <w:vAlign w:val="bottom"/>
          </w:tcPr>
          <w:p w:rsidRPr="00962CDD" w:rsidR="00DE189B" w:rsidP="003560EF" w:rsidRDefault="00DE189B" w14:paraId="4AE6A5D1" w14:textId="77777777">
            <w:pPr>
              <w:spacing w:after="0" w:line="240" w:lineRule="auto"/>
              <w:rPr>
                <w:rFonts w:ascii="Calibri" w:hAnsi="Calibri" w:eastAsia="Times New Roman" w:cs="Calibri"/>
                <w:color w:val="000000"/>
                <w:lang w:eastAsia="nl-NL"/>
              </w:rPr>
            </w:pPr>
            <w:r>
              <w:rPr>
                <w:rFonts w:ascii="Calibri" w:hAnsi="Calibri" w:eastAsia="Times New Roman" w:cs="Calibri"/>
                <w:color w:val="000000"/>
                <w:lang w:eastAsia="nl-NL"/>
              </w:rPr>
              <w:t>24.00</w:t>
            </w:r>
          </w:p>
        </w:tc>
        <w:tc>
          <w:tcPr>
            <w:tcW w:w="1040"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0D742BC1"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2689" w:type="dxa"/>
            <w:tcBorders>
              <w:top w:val="nil"/>
              <w:left w:val="nil"/>
              <w:bottom w:val="single" w:color="auto" w:sz="4" w:space="0"/>
              <w:right w:val="single" w:color="auto" w:sz="4" w:space="0"/>
            </w:tcBorders>
            <w:shd w:val="clear" w:color="auto" w:fill="auto"/>
            <w:noWrap/>
            <w:tcMar/>
            <w:vAlign w:val="bottom"/>
            <w:hideMark/>
          </w:tcPr>
          <w:p w:rsidRPr="00962CDD" w:rsidR="00DE189B" w:rsidP="003560EF" w:rsidRDefault="00DE189B" w14:paraId="3CBF4303"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r w:rsidRPr="00962CDD" w:rsidR="00DE189B" w:rsidTr="4CD1CB18" w14:paraId="6C5AFCA8" w14:textId="77777777">
        <w:trPr>
          <w:trHeight w:val="68"/>
        </w:trPr>
        <w:tc>
          <w:tcPr>
            <w:tcW w:w="2022" w:type="dxa"/>
            <w:tcBorders>
              <w:top w:val="nil"/>
              <w:left w:val="nil"/>
              <w:bottom w:val="single" w:color="auto" w:sz="8" w:space="0"/>
              <w:right w:val="nil"/>
            </w:tcBorders>
            <w:shd w:val="clear" w:color="auto" w:fill="auto"/>
            <w:noWrap/>
            <w:tcMar/>
            <w:vAlign w:val="bottom"/>
            <w:hideMark/>
          </w:tcPr>
          <w:p w:rsidRPr="00962CDD" w:rsidR="00DE189B" w:rsidP="003560EF" w:rsidRDefault="00DE189B" w14:paraId="491593FB" w14:textId="77777777">
            <w:pPr>
              <w:spacing w:after="0" w:line="240" w:lineRule="auto"/>
              <w:rPr>
                <w:rFonts w:ascii="Calibri" w:hAnsi="Calibri" w:eastAsia="Times New Roman" w:cs="Calibri"/>
                <w:color w:val="000000"/>
                <w:sz w:val="18"/>
                <w:szCs w:val="18"/>
                <w:lang w:eastAsia="nl-NL"/>
              </w:rPr>
            </w:pPr>
            <w:r w:rsidRPr="00962CDD">
              <w:rPr>
                <w:rFonts w:ascii="Calibri" w:hAnsi="Calibri" w:eastAsia="Times New Roman" w:cs="Calibri"/>
                <w:color w:val="000000"/>
                <w:sz w:val="18"/>
                <w:szCs w:val="18"/>
                <w:lang w:eastAsia="nl-NL"/>
              </w:rPr>
              <w:t> </w:t>
            </w:r>
          </w:p>
        </w:tc>
        <w:tc>
          <w:tcPr>
            <w:tcW w:w="1434" w:type="dxa"/>
            <w:tcBorders>
              <w:top w:val="nil"/>
              <w:left w:val="nil"/>
              <w:bottom w:val="single" w:color="auto" w:sz="8" w:space="0"/>
              <w:right w:val="nil"/>
            </w:tcBorders>
            <w:shd w:val="clear" w:color="auto" w:fill="auto"/>
            <w:noWrap/>
            <w:tcMar/>
            <w:vAlign w:val="bottom"/>
            <w:hideMark/>
          </w:tcPr>
          <w:p w:rsidRPr="00962CDD" w:rsidR="00DE189B" w:rsidP="003560EF" w:rsidRDefault="00DE189B" w14:paraId="5BDAE883" w14:textId="77777777">
            <w:pPr>
              <w:spacing w:after="0" w:line="240" w:lineRule="auto"/>
              <w:jc w:val="center"/>
              <w:rPr>
                <w:rFonts w:ascii="Calibri" w:hAnsi="Calibri" w:eastAsia="Times New Roman" w:cs="Calibri"/>
                <w:color w:val="000000"/>
                <w:sz w:val="18"/>
                <w:szCs w:val="18"/>
                <w:lang w:eastAsia="nl-NL"/>
              </w:rPr>
            </w:pPr>
          </w:p>
        </w:tc>
        <w:tc>
          <w:tcPr>
            <w:tcW w:w="1435" w:type="dxa"/>
            <w:tcBorders>
              <w:top w:val="nil"/>
              <w:left w:val="nil"/>
              <w:bottom w:val="single" w:color="auto" w:sz="8" w:space="0"/>
              <w:right w:val="nil"/>
            </w:tcBorders>
            <w:shd w:val="clear" w:color="auto" w:fill="auto"/>
            <w:noWrap/>
            <w:tcMar/>
            <w:vAlign w:val="bottom"/>
            <w:hideMark/>
          </w:tcPr>
          <w:p w:rsidRPr="00962CDD" w:rsidR="00DE189B" w:rsidP="003560EF" w:rsidRDefault="00DE189B" w14:paraId="7816CBBE"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roofErr w:type="spellStart"/>
            <w:r>
              <w:rPr>
                <w:rFonts w:ascii="Calibri" w:hAnsi="Calibri" w:eastAsia="Times New Roman" w:cs="Calibri"/>
                <w:color w:val="000000"/>
                <w:lang w:eastAsia="nl-NL"/>
              </w:rPr>
              <w:t>i.v</w:t>
            </w:r>
            <w:proofErr w:type="spellEnd"/>
          </w:p>
        </w:tc>
        <w:tc>
          <w:tcPr>
            <w:tcW w:w="1412" w:type="dxa"/>
            <w:tcBorders>
              <w:top w:val="nil"/>
              <w:left w:val="single" w:color="auto" w:sz="4" w:space="0"/>
              <w:bottom w:val="single" w:color="auto" w:sz="8" w:space="0"/>
              <w:right w:val="single" w:color="auto" w:sz="4" w:space="0"/>
            </w:tcBorders>
            <w:shd w:val="clear" w:color="auto" w:fill="auto"/>
            <w:noWrap/>
            <w:tcMar/>
            <w:vAlign w:val="bottom"/>
          </w:tcPr>
          <w:p w:rsidRPr="00962CDD" w:rsidR="00DE189B" w:rsidP="003560EF" w:rsidRDefault="00DE189B" w14:paraId="1D933648" w14:textId="77777777">
            <w:pPr>
              <w:spacing w:after="0" w:line="240" w:lineRule="auto"/>
              <w:rPr>
                <w:rFonts w:ascii="Calibri" w:hAnsi="Calibri" w:eastAsia="Times New Roman" w:cs="Calibri"/>
                <w:color w:val="000000"/>
                <w:lang w:eastAsia="nl-NL"/>
              </w:rPr>
            </w:pPr>
          </w:p>
        </w:tc>
        <w:tc>
          <w:tcPr>
            <w:tcW w:w="735" w:type="dxa"/>
            <w:tcBorders>
              <w:top w:val="nil"/>
              <w:left w:val="nil"/>
              <w:bottom w:val="single" w:color="auto" w:sz="8" w:space="0"/>
              <w:right w:val="single" w:color="auto" w:sz="8" w:space="0"/>
            </w:tcBorders>
            <w:shd w:val="clear" w:color="auto" w:fill="auto"/>
            <w:noWrap/>
            <w:tcMar/>
            <w:vAlign w:val="bottom"/>
          </w:tcPr>
          <w:p w:rsidRPr="00962CDD" w:rsidR="00DE189B" w:rsidP="003560EF" w:rsidRDefault="00DE189B" w14:paraId="33961E2E" w14:textId="77777777">
            <w:pPr>
              <w:spacing w:after="0" w:line="240" w:lineRule="auto"/>
              <w:rPr>
                <w:rFonts w:ascii="Calibri" w:hAnsi="Calibri" w:eastAsia="Times New Roman" w:cs="Calibri"/>
                <w:color w:val="000000"/>
                <w:lang w:eastAsia="nl-NL"/>
              </w:rPr>
            </w:pPr>
          </w:p>
        </w:tc>
        <w:tc>
          <w:tcPr>
            <w:tcW w:w="1040" w:type="dxa"/>
            <w:tcBorders>
              <w:top w:val="nil"/>
              <w:left w:val="nil"/>
              <w:bottom w:val="single" w:color="auto" w:sz="8" w:space="0"/>
              <w:right w:val="single" w:color="auto" w:sz="4" w:space="0"/>
            </w:tcBorders>
            <w:shd w:val="clear" w:color="auto" w:fill="auto"/>
            <w:noWrap/>
            <w:tcMar/>
            <w:vAlign w:val="bottom"/>
            <w:hideMark/>
          </w:tcPr>
          <w:p w:rsidRPr="00962CDD" w:rsidR="00DE189B" w:rsidP="003560EF" w:rsidRDefault="00DE189B" w14:paraId="2110A321"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c>
          <w:tcPr>
            <w:tcW w:w="2689" w:type="dxa"/>
            <w:tcBorders>
              <w:top w:val="nil"/>
              <w:left w:val="nil"/>
              <w:bottom w:val="single" w:color="auto" w:sz="8" w:space="0"/>
              <w:right w:val="single" w:color="auto" w:sz="4" w:space="0"/>
            </w:tcBorders>
            <w:shd w:val="clear" w:color="auto" w:fill="auto"/>
            <w:noWrap/>
            <w:tcMar/>
            <w:vAlign w:val="bottom"/>
            <w:hideMark/>
          </w:tcPr>
          <w:p w:rsidRPr="00962CDD" w:rsidR="00DE189B" w:rsidP="003560EF" w:rsidRDefault="00DE189B" w14:paraId="164EE95B" w14:textId="77777777">
            <w:pPr>
              <w:spacing w:after="0" w:line="240" w:lineRule="auto"/>
              <w:rPr>
                <w:rFonts w:ascii="Calibri" w:hAnsi="Calibri" w:eastAsia="Times New Roman" w:cs="Calibri"/>
                <w:color w:val="000000"/>
                <w:lang w:eastAsia="nl-NL"/>
              </w:rPr>
            </w:pPr>
            <w:r w:rsidRPr="00962CDD">
              <w:rPr>
                <w:rFonts w:ascii="Calibri" w:hAnsi="Calibri" w:eastAsia="Times New Roman" w:cs="Calibri"/>
                <w:color w:val="000000"/>
                <w:lang w:eastAsia="nl-NL"/>
              </w:rPr>
              <w:t> </w:t>
            </w:r>
          </w:p>
        </w:tc>
      </w:tr>
    </w:tbl>
    <w:p w:rsidRPr="0076798F" w:rsidR="00DE189B" w:rsidP="00DE189B" w:rsidRDefault="00DE189B" w14:paraId="799BA680" w14:textId="77777777">
      <w:pPr>
        <w:rPr>
          <w:rFonts w:ascii="Arial" w:hAnsi="Arial" w:cs="Arial"/>
          <w:sz w:val="18"/>
          <w:szCs w:val="18"/>
        </w:rPr>
      </w:pPr>
      <w:r w:rsidRPr="0076798F">
        <w:rPr>
          <w:rFonts w:ascii="Arial" w:hAnsi="Arial" w:cs="Arial"/>
          <w:sz w:val="18"/>
          <w:szCs w:val="18"/>
        </w:rPr>
        <w:t>Dhr. Mulder</w:t>
      </w:r>
    </w:p>
    <w:p w:rsidR="00DE189B" w:rsidP="4CD1CB18" w:rsidRDefault="00DE189B" w14:paraId="634F64E0" w14:textId="77777777" w14:noSpellErr="1">
      <w:pPr>
        <w:rPr>
          <w:rFonts w:ascii="Arial" w:hAnsi="Arial" w:cs="Arial"/>
          <w:sz w:val="18"/>
          <w:szCs w:val="18"/>
        </w:rPr>
      </w:pPr>
      <w:r w:rsidRPr="4CD1CB18" w:rsidR="4CD1CB18">
        <w:rPr>
          <w:rFonts w:ascii="Arial" w:hAnsi="Arial" w:cs="Arial"/>
          <w:sz w:val="18"/>
          <w:szCs w:val="18"/>
        </w:rPr>
        <w:t>Geb. 01-10-1969</w:t>
      </w:r>
    </w:p>
    <w:p w:rsidR="4CD1CB18" w:rsidP="4CD1CB18" w:rsidRDefault="4CD1CB18" w14:noSpellErr="1" w14:paraId="62A29DB8" w14:textId="4157F340">
      <w:pPr>
        <w:pStyle w:val="Standaard"/>
        <w:rPr>
          <w:rFonts w:ascii="Arial" w:hAnsi="Arial" w:cs="Arial"/>
          <w:sz w:val="18"/>
          <w:szCs w:val="18"/>
        </w:rPr>
      </w:pPr>
    </w:p>
    <w:p w:rsidR="4CD1CB18" w:rsidP="4CD1CB18" w:rsidRDefault="4CD1CB18" w14:noSpellErr="1" w14:paraId="05F4C98C" w14:textId="3AC21E03">
      <w:pPr>
        <w:pStyle w:val="Standaard"/>
        <w:rPr>
          <w:rFonts w:ascii="Arial" w:hAnsi="Arial" w:cs="Arial"/>
          <w:sz w:val="18"/>
          <w:szCs w:val="18"/>
        </w:rPr>
      </w:pPr>
    </w:p>
    <w:p w:rsidR="4CD1CB18" w:rsidP="4CD1CB18" w:rsidRDefault="4CD1CB18" w14:noSpellErr="1" w14:paraId="508FF8D2" w14:textId="24B7DACE">
      <w:pPr>
        <w:pStyle w:val="Standaard"/>
        <w:rPr>
          <w:rFonts w:ascii="Arial" w:hAnsi="Arial" w:cs="Arial"/>
          <w:sz w:val="18"/>
          <w:szCs w:val="18"/>
        </w:rPr>
      </w:pPr>
    </w:p>
    <w:p w:rsidR="4CD1CB18" w:rsidP="4CD1CB18" w:rsidRDefault="4CD1CB18" w14:noSpellErr="1" w14:paraId="30ED8CF4" w14:textId="68B3AEFE">
      <w:pPr>
        <w:pStyle w:val="Standaard"/>
        <w:rPr>
          <w:rFonts w:ascii="Arial" w:hAnsi="Arial" w:cs="Arial"/>
          <w:sz w:val="18"/>
          <w:szCs w:val="18"/>
        </w:rPr>
      </w:pPr>
    </w:p>
    <w:p w:rsidR="4CD1CB18" w:rsidP="4CD1CB18" w:rsidRDefault="4CD1CB18" w14:noSpellErr="1" w14:paraId="78574EE5" w14:textId="1D252AD7">
      <w:pPr>
        <w:pStyle w:val="Standaard"/>
        <w:rPr>
          <w:rFonts w:ascii="Arial" w:hAnsi="Arial" w:cs="Arial"/>
          <w:sz w:val="18"/>
          <w:szCs w:val="18"/>
        </w:rPr>
      </w:pPr>
    </w:p>
    <w:p w:rsidR="4CD1CB18" w:rsidP="4CD1CB18" w:rsidRDefault="4CD1CB18" w14:noSpellErr="1" w14:paraId="3D998623" w14:textId="6F114702">
      <w:pPr>
        <w:pStyle w:val="Standaard"/>
        <w:rPr>
          <w:rFonts w:ascii="Arial" w:hAnsi="Arial" w:cs="Arial"/>
          <w:sz w:val="18"/>
          <w:szCs w:val="18"/>
        </w:rPr>
      </w:pPr>
    </w:p>
    <w:p w:rsidR="4CD1CB18" w:rsidP="4CD1CB18" w:rsidRDefault="4CD1CB18" w14:noSpellErr="1" w14:paraId="44A7FA3E" w14:textId="3ABBEFB4">
      <w:pPr>
        <w:pStyle w:val="Standaard"/>
        <w:rPr>
          <w:rFonts w:ascii="Arial" w:hAnsi="Arial" w:cs="Arial"/>
          <w:sz w:val="18"/>
          <w:szCs w:val="18"/>
        </w:rPr>
      </w:pPr>
    </w:p>
    <w:tbl>
      <w:tblPr>
        <w:tblW w:w="0" w:type="auto"/>
        <w:tblInd w:w="70" w:type="dxa"/>
        <w:tblLook w:val="04A0" w:firstRow="1" w:lastRow="0" w:firstColumn="1" w:lastColumn="0" w:noHBand="0" w:noVBand="1"/>
      </w:tblPr>
      <w:tblGrid>
        <w:gridCol w:w="1376"/>
        <w:gridCol w:w="976"/>
        <w:gridCol w:w="976"/>
        <w:gridCol w:w="1065"/>
        <w:gridCol w:w="1010"/>
        <w:gridCol w:w="960"/>
        <w:gridCol w:w="960"/>
        <w:gridCol w:w="960"/>
        <w:gridCol w:w="960"/>
      </w:tblGrid>
      <w:tr w:rsidR="4CD1CB18" w:rsidTr="4CD1CB18" w14:paraId="2F64D090">
        <w:trPr>
          <w:trHeight w:val="319"/>
        </w:trPr>
        <w:tc>
          <w:tcPr>
            <w:tcW w:w="1376" w:type="dxa"/>
            <w:tcBorders>
              <w:top w:val="nil"/>
              <w:left w:val="nil"/>
              <w:bottom w:val="nil"/>
              <w:right w:val="nil"/>
            </w:tcBorders>
            <w:shd w:val="clear" w:color="auto" w:fill="auto"/>
            <w:tcMar/>
            <w:vAlign w:val="bottom"/>
          </w:tcPr>
          <w:p w:rsidR="4CD1CB18" w:rsidP="4CD1CB18" w:rsidRDefault="4CD1CB18" w14:paraId="5B3819A1">
            <w:pPr>
              <w:rPr>
                <w:rFonts w:ascii="Calibri" w:hAnsi="Calibri" w:eastAsia="Times New Roman" w:cs="Calibri"/>
                <w:b w:val="1"/>
                <w:bCs w:val="1"/>
                <w:color w:val="000000" w:themeColor="text1" w:themeTint="FF" w:themeShade="FF"/>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679CA2C1">
            <w:pPr>
              <w:rPr>
                <w:rFonts w:ascii="Calibri" w:hAnsi="Calibri" w:eastAsia="Times New Roman" w:cs="Calibri"/>
                <w:b w:val="1"/>
                <w:bCs w:val="1"/>
                <w:color w:val="000000" w:themeColor="text1" w:themeTint="FF" w:themeShade="FF"/>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799EC4DD">
            <w:pPr>
              <w:rPr>
                <w:rFonts w:ascii="Calibri" w:hAnsi="Calibri" w:eastAsia="Times New Roman" w:cs="Calibri"/>
                <w:b w:val="1"/>
                <w:bCs w:val="1"/>
                <w:color w:val="000000" w:themeColor="text1" w:themeTint="FF" w:themeShade="FF"/>
                <w:lang w:eastAsia="nl-NL"/>
              </w:rPr>
            </w:pPr>
          </w:p>
        </w:tc>
        <w:tc>
          <w:tcPr>
            <w:tcW w:w="1065" w:type="dxa"/>
            <w:tcBorders>
              <w:top w:val="single" w:color="auto" w:sz="4"/>
              <w:left w:val="single" w:color="auto" w:sz="4"/>
              <w:bottom w:val="nil"/>
              <w:right w:val="single" w:color="auto" w:sz="4"/>
            </w:tcBorders>
            <w:shd w:val="clear" w:color="auto" w:fill="auto"/>
            <w:tcMar/>
            <w:vAlign w:val="bottom"/>
          </w:tcPr>
          <w:p w:rsidR="4CD1CB18" w:rsidP="4CD1CB18" w:rsidRDefault="4CD1CB18" w14:noSpellErr="1" w14:paraId="45E76E62">
            <w:pPr>
              <w:rPr>
                <w:rFonts w:ascii="Calibri" w:hAnsi="Calibri" w:eastAsia="Times New Roman" w:cs="Calibri"/>
                <w:b w:val="1"/>
                <w:bCs w:val="1"/>
                <w:color w:val="000000" w:themeColor="text1" w:themeTint="FF" w:themeShade="FF"/>
                <w:sz w:val="18"/>
                <w:szCs w:val="18"/>
                <w:lang w:eastAsia="nl-NL"/>
              </w:rPr>
            </w:pPr>
            <w:r w:rsidRPr="4CD1CB18" w:rsidR="4CD1CB18">
              <w:rPr>
                <w:rFonts w:ascii="Calibri" w:hAnsi="Calibri" w:eastAsia="Times New Roman" w:cs="Calibri"/>
                <w:b w:val="1"/>
                <w:bCs w:val="1"/>
                <w:color w:val="000000" w:themeColor="text1" w:themeTint="FF" w:themeShade="FF"/>
                <w:sz w:val="18"/>
                <w:szCs w:val="18"/>
                <w:lang w:eastAsia="nl-NL"/>
              </w:rPr>
              <w:t>datum</w:t>
            </w:r>
          </w:p>
        </w:tc>
        <w:tc>
          <w:tcPr>
            <w:tcW w:w="1010" w:type="dxa"/>
            <w:tcBorders>
              <w:top w:val="nil"/>
              <w:left w:val="nil"/>
              <w:bottom w:val="nil"/>
              <w:right w:val="nil"/>
            </w:tcBorders>
            <w:shd w:val="clear" w:color="auto" w:fill="auto"/>
            <w:tcMar/>
            <w:vAlign w:val="bottom"/>
          </w:tcPr>
          <w:p w:rsidR="4CD1CB18" w:rsidP="4CD1CB18" w:rsidRDefault="4CD1CB18" w14:paraId="25C798C3">
            <w:pPr>
              <w:spacing w:after="0" w:line="240" w:lineRule="auto"/>
              <w:rPr>
                <w:rFonts w:ascii="Calibri" w:hAnsi="Calibri" w:eastAsia="Times New Roman" w:cs="Calibri"/>
                <w:b w:val="1"/>
                <w:bCs w:val="1"/>
                <w:color w:val="000000" w:themeColor="text1" w:themeTint="FF" w:themeShade="FF"/>
                <w:lang w:eastAsia="nl-NL"/>
              </w:rPr>
            </w:pPr>
          </w:p>
          <w:p w:rsidR="4CD1CB18" w:rsidP="4CD1CB18" w:rsidRDefault="4CD1CB18" w14:paraId="58880DAC">
            <w:pPr>
              <w:spacing w:after="0" w:line="240" w:lineRule="auto"/>
              <w:rPr>
                <w:rFonts w:ascii="Calibri" w:hAnsi="Calibri" w:eastAsia="Times New Roman" w:cs="Calibri"/>
                <w:b w:val="1"/>
                <w:bCs w:val="1"/>
                <w:color w:val="000000" w:themeColor="text1" w:themeTint="FF" w:themeShade="FF"/>
                <w:sz w:val="18"/>
                <w:szCs w:val="18"/>
                <w:lang w:eastAsia="nl-NL"/>
              </w:rPr>
            </w:pPr>
            <w:r w:rsidRPr="4CD1CB18" w:rsidR="4CD1CB18">
              <w:rPr>
                <w:rFonts w:ascii="Calibri" w:hAnsi="Calibri" w:eastAsia="Times New Roman" w:cs="Calibri"/>
                <w:b w:val="1"/>
                <w:bCs w:val="1"/>
                <w:color w:val="000000" w:themeColor="text1" w:themeTint="FF" w:themeShade="FF"/>
                <w:sz w:val="18"/>
                <w:szCs w:val="18"/>
                <w:lang w:eastAsia="nl-NL"/>
              </w:rPr>
              <w:t> </w:t>
            </w:r>
          </w:p>
          <w:p w:rsidR="4CD1CB18" w:rsidP="4CD1CB18" w:rsidRDefault="4CD1CB18" w14:paraId="18A7437C">
            <w:pPr>
              <w:rPr>
                <w:rFonts w:ascii="Calibri" w:hAnsi="Calibri" w:eastAsia="Times New Roman" w:cs="Calibri"/>
                <w:b w:val="1"/>
                <w:bCs w:val="1"/>
                <w:color w:val="000000" w:themeColor="text1" w:themeTint="FF" w:themeShade="FF"/>
                <w:lang w:eastAsia="nl-NL"/>
              </w:rPr>
            </w:pPr>
          </w:p>
        </w:tc>
        <w:tc>
          <w:tcPr>
            <w:tcW w:w="960" w:type="dxa"/>
            <w:tcBorders>
              <w:top w:val="single" w:color="auto" w:sz="8"/>
              <w:left w:val="nil"/>
              <w:bottom w:val="single" w:color="auto" w:sz="8"/>
              <w:right w:val="nil"/>
            </w:tcBorders>
            <w:shd w:val="clear" w:color="auto" w:fill="auto"/>
            <w:tcMar/>
            <w:vAlign w:val="bottom"/>
          </w:tcPr>
          <w:p w:rsidR="4CD1CB18" w:rsidP="4CD1CB18" w:rsidRDefault="4CD1CB18" w14:paraId="35F5F154">
            <w:pPr>
              <w:rPr>
                <w:rFonts w:ascii="Calibri" w:hAnsi="Calibri" w:eastAsia="Times New Roman" w:cs="Calibri"/>
                <w:b w:val="1"/>
                <w:bCs w:val="1"/>
                <w:color w:val="000000" w:themeColor="text1" w:themeTint="FF" w:themeShade="FF"/>
                <w:lang w:eastAsia="nl-NL"/>
              </w:rPr>
            </w:pPr>
            <w:r w:rsidRPr="4CD1CB18" w:rsidR="4CD1CB18">
              <w:rPr>
                <w:rFonts w:ascii="Calibri" w:hAnsi="Calibri" w:eastAsia="Times New Roman" w:cs="Calibri"/>
                <w:b w:val="1"/>
                <w:bCs w:val="1"/>
                <w:color w:val="000000" w:themeColor="text1" w:themeTint="FF" w:themeShade="FF"/>
                <w:lang w:eastAsia="nl-NL"/>
              </w:rPr>
              <w:t> </w:t>
            </w:r>
          </w:p>
        </w:tc>
        <w:tc>
          <w:tcPr>
            <w:tcW w:w="960" w:type="dxa"/>
            <w:tcBorders>
              <w:top w:val="single" w:color="auto" w:sz="8"/>
              <w:left w:val="nil"/>
              <w:bottom w:val="single" w:color="auto" w:sz="8"/>
              <w:right w:val="single" w:color="auto" w:sz="8"/>
            </w:tcBorders>
            <w:shd w:val="clear" w:color="auto" w:fill="auto"/>
            <w:tcMar/>
            <w:vAlign w:val="bottom"/>
          </w:tcPr>
          <w:p w:rsidR="4CD1CB18" w:rsidP="4CD1CB18" w:rsidRDefault="4CD1CB18" w14:paraId="1ECB26A5">
            <w:pPr>
              <w:rPr>
                <w:rFonts w:ascii="Calibri" w:hAnsi="Calibri" w:eastAsia="Times New Roman" w:cs="Calibri"/>
                <w:b w:val="1"/>
                <w:bCs w:val="1"/>
                <w:color w:val="000000" w:themeColor="text1" w:themeTint="FF" w:themeShade="FF"/>
                <w:lang w:eastAsia="nl-NL"/>
              </w:rPr>
            </w:pPr>
            <w:r w:rsidRPr="4CD1CB18" w:rsidR="4CD1CB18">
              <w:rPr>
                <w:rFonts w:ascii="Calibri" w:hAnsi="Calibri" w:eastAsia="Times New Roman" w:cs="Calibri"/>
                <w:b w:val="1"/>
                <w:bCs w:val="1"/>
                <w:color w:val="000000" w:themeColor="text1" w:themeTint="FF" w:themeShade="FF"/>
                <w:lang w:eastAsia="nl-NL"/>
              </w:rPr>
              <w:t> </w:t>
            </w:r>
          </w:p>
        </w:tc>
        <w:tc>
          <w:tcPr>
            <w:tcW w:w="960" w:type="dxa"/>
            <w:tcBorders>
              <w:top w:val="single" w:color="auto" w:sz="8"/>
              <w:left w:val="nil"/>
              <w:bottom w:val="single" w:color="auto" w:sz="8"/>
              <w:right w:val="nil"/>
            </w:tcBorders>
            <w:shd w:val="clear" w:color="auto" w:fill="auto"/>
            <w:tcMar/>
            <w:vAlign w:val="bottom"/>
          </w:tcPr>
          <w:p w:rsidR="4CD1CB18" w:rsidP="4CD1CB18" w:rsidRDefault="4CD1CB18" w14:paraId="697C3A59">
            <w:pPr>
              <w:rPr>
                <w:rFonts w:ascii="Calibri" w:hAnsi="Calibri" w:eastAsia="Times New Roman" w:cs="Calibri"/>
                <w:b w:val="1"/>
                <w:bCs w:val="1"/>
                <w:color w:val="000000" w:themeColor="text1" w:themeTint="FF" w:themeShade="FF"/>
                <w:lang w:eastAsia="nl-NL"/>
              </w:rPr>
            </w:pPr>
            <w:r w:rsidRPr="4CD1CB18" w:rsidR="4CD1CB18">
              <w:rPr>
                <w:rFonts w:ascii="Calibri" w:hAnsi="Calibri" w:eastAsia="Times New Roman" w:cs="Calibri"/>
                <w:b w:val="1"/>
                <w:bCs w:val="1"/>
                <w:color w:val="000000" w:themeColor="text1" w:themeTint="FF" w:themeShade="FF"/>
                <w:lang w:eastAsia="nl-NL"/>
              </w:rPr>
              <w:t> </w:t>
            </w:r>
          </w:p>
        </w:tc>
        <w:tc>
          <w:tcPr>
            <w:tcW w:w="960" w:type="dxa"/>
            <w:tcBorders>
              <w:top w:val="single" w:color="auto" w:sz="8"/>
              <w:left w:val="nil"/>
              <w:bottom w:val="single" w:color="auto" w:sz="8"/>
              <w:right w:val="single" w:color="auto" w:sz="8"/>
            </w:tcBorders>
            <w:shd w:val="clear" w:color="auto" w:fill="auto"/>
            <w:tcMar/>
            <w:vAlign w:val="bottom"/>
          </w:tcPr>
          <w:p w:rsidR="4CD1CB18" w:rsidP="4CD1CB18" w:rsidRDefault="4CD1CB18" w14:paraId="1DA885F4">
            <w:pPr>
              <w:rPr>
                <w:rFonts w:ascii="Calibri" w:hAnsi="Calibri" w:eastAsia="Times New Roman" w:cs="Calibri"/>
                <w:b w:val="1"/>
                <w:bCs w:val="1"/>
                <w:color w:val="000000" w:themeColor="text1" w:themeTint="FF" w:themeShade="FF"/>
                <w:lang w:eastAsia="nl-NL"/>
              </w:rPr>
            </w:pPr>
            <w:r w:rsidRPr="4CD1CB18" w:rsidR="4CD1CB18">
              <w:rPr>
                <w:rFonts w:ascii="Calibri" w:hAnsi="Calibri" w:eastAsia="Times New Roman" w:cs="Calibri"/>
                <w:b w:val="1"/>
                <w:bCs w:val="1"/>
                <w:color w:val="000000" w:themeColor="text1" w:themeTint="FF" w:themeShade="FF"/>
                <w:lang w:eastAsia="nl-NL"/>
              </w:rPr>
              <w:t> </w:t>
            </w:r>
          </w:p>
        </w:tc>
      </w:tr>
      <w:tr w:rsidR="4CD1CB18" w:rsidTr="4CD1CB18" w14:paraId="39C5103B">
        <w:trPr>
          <w:trHeight w:val="480"/>
        </w:trPr>
        <w:tc>
          <w:tcPr>
            <w:tcW w:w="1376" w:type="dxa"/>
            <w:tcBorders>
              <w:top w:val="single" w:color="auto" w:sz="8"/>
              <w:left w:val="single" w:color="auto" w:sz="8"/>
              <w:bottom w:val="single" w:color="auto" w:sz="8"/>
              <w:right w:val="nil"/>
            </w:tcBorders>
            <w:shd w:val="clear" w:color="auto" w:fill="auto"/>
            <w:tcMar/>
            <w:vAlign w:val="bottom"/>
          </w:tcPr>
          <w:p w:rsidR="4CD1CB18" w:rsidP="4CD1CB18" w:rsidRDefault="4CD1CB18" w14:noSpellErr="1" w14:paraId="5F7E66CB">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medicatie</w:t>
            </w:r>
          </w:p>
        </w:tc>
        <w:tc>
          <w:tcPr>
            <w:tcW w:w="976" w:type="dxa"/>
            <w:tcBorders>
              <w:top w:val="single" w:color="auto" w:sz="8"/>
              <w:left w:val="nil"/>
              <w:bottom w:val="single" w:color="auto" w:sz="8"/>
              <w:right w:val="nil"/>
            </w:tcBorders>
            <w:shd w:val="clear" w:color="auto" w:fill="auto"/>
            <w:tcMar/>
            <w:vAlign w:val="bottom"/>
          </w:tcPr>
          <w:p w:rsidR="4CD1CB18" w:rsidP="4CD1CB18" w:rsidRDefault="4CD1CB18" w14:paraId="516D9054">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 </w:t>
            </w:r>
          </w:p>
        </w:tc>
        <w:tc>
          <w:tcPr>
            <w:tcW w:w="976" w:type="dxa"/>
            <w:tcBorders>
              <w:top w:val="single" w:color="auto" w:sz="8"/>
              <w:left w:val="nil"/>
              <w:bottom w:val="single" w:color="auto" w:sz="8"/>
              <w:right w:val="nil"/>
            </w:tcBorders>
            <w:shd w:val="clear" w:color="auto" w:fill="auto"/>
            <w:tcMar/>
            <w:vAlign w:val="bottom"/>
          </w:tcPr>
          <w:p w:rsidR="4CD1CB18" w:rsidP="4CD1CB18" w:rsidRDefault="4CD1CB18" w14:paraId="34E98AF6">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1065" w:type="dxa"/>
            <w:tcBorders>
              <w:top w:val="single" w:color="auto" w:sz="8"/>
              <w:left w:val="nil"/>
              <w:bottom w:val="single" w:color="auto" w:sz="8"/>
              <w:right w:val="nil"/>
            </w:tcBorders>
            <w:shd w:val="clear" w:color="auto" w:fill="auto"/>
            <w:tcMar/>
            <w:vAlign w:val="bottom"/>
          </w:tcPr>
          <w:p w:rsidR="4CD1CB18" w:rsidP="4CD1CB18" w:rsidRDefault="4CD1CB18" w14:paraId="3F6A4BE6">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 </w:t>
            </w:r>
          </w:p>
        </w:tc>
        <w:tc>
          <w:tcPr>
            <w:tcW w:w="1010" w:type="dxa"/>
            <w:tcBorders>
              <w:top w:val="single" w:color="auto" w:sz="8"/>
              <w:left w:val="nil"/>
              <w:bottom w:val="single" w:color="auto" w:sz="8"/>
              <w:right w:val="single" w:color="auto" w:sz="8"/>
            </w:tcBorders>
            <w:shd w:val="clear" w:color="auto" w:fill="auto"/>
            <w:tcMar/>
            <w:vAlign w:val="bottom"/>
          </w:tcPr>
          <w:p w:rsidR="4CD1CB18" w:rsidP="4CD1CB18" w:rsidRDefault="4CD1CB18" w14:paraId="7596ACE3">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 </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noSpellErr="1" w14:paraId="7CAAC17C">
            <w:pPr>
              <w:rPr>
                <w:rFonts w:ascii="Calibri" w:hAnsi="Calibri" w:eastAsia="Times New Roman" w:cs="Calibri"/>
                <w:color w:val="000000" w:themeColor="text1" w:themeTint="FF" w:themeShade="FF"/>
                <w:sz w:val="16"/>
                <w:szCs w:val="16"/>
                <w:lang w:eastAsia="nl-NL"/>
              </w:rPr>
            </w:pPr>
            <w:r w:rsidRPr="4CD1CB18" w:rsidR="4CD1CB18">
              <w:rPr>
                <w:rFonts w:ascii="Calibri" w:hAnsi="Calibri" w:eastAsia="Times New Roman" w:cs="Calibri"/>
                <w:color w:val="000000" w:themeColor="text1" w:themeTint="FF" w:themeShade="FF"/>
                <w:sz w:val="16"/>
                <w:szCs w:val="16"/>
                <w:lang w:eastAsia="nl-NL"/>
              </w:rPr>
              <w:t>paraaf toediening</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noSpellErr="1" w14:paraId="39DB9409">
            <w:pPr>
              <w:rPr>
                <w:rFonts w:ascii="Calibri" w:hAnsi="Calibri" w:eastAsia="Times New Roman" w:cs="Calibri"/>
                <w:color w:val="000000" w:themeColor="text1" w:themeTint="FF" w:themeShade="FF"/>
                <w:sz w:val="16"/>
                <w:szCs w:val="16"/>
                <w:lang w:eastAsia="nl-NL"/>
              </w:rPr>
            </w:pPr>
            <w:r w:rsidRPr="4CD1CB18" w:rsidR="4CD1CB18">
              <w:rPr>
                <w:rFonts w:ascii="Calibri" w:hAnsi="Calibri" w:eastAsia="Times New Roman" w:cs="Calibri"/>
                <w:color w:val="000000" w:themeColor="text1" w:themeTint="FF" w:themeShade="FF"/>
                <w:sz w:val="16"/>
                <w:szCs w:val="16"/>
                <w:lang w:eastAsia="nl-NL"/>
              </w:rPr>
              <w:t>paraaf controle</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noSpellErr="1" w14:paraId="6AFD4B54">
            <w:pPr>
              <w:rPr>
                <w:rFonts w:ascii="Calibri" w:hAnsi="Calibri" w:eastAsia="Times New Roman" w:cs="Calibri"/>
                <w:color w:val="000000" w:themeColor="text1" w:themeTint="FF" w:themeShade="FF"/>
                <w:sz w:val="16"/>
                <w:szCs w:val="16"/>
                <w:lang w:eastAsia="nl-NL"/>
              </w:rPr>
            </w:pPr>
            <w:r w:rsidRPr="4CD1CB18" w:rsidR="4CD1CB18">
              <w:rPr>
                <w:rFonts w:ascii="Calibri" w:hAnsi="Calibri" w:eastAsia="Times New Roman" w:cs="Calibri"/>
                <w:color w:val="000000" w:themeColor="text1" w:themeTint="FF" w:themeShade="FF"/>
                <w:sz w:val="16"/>
                <w:szCs w:val="16"/>
                <w:lang w:eastAsia="nl-NL"/>
              </w:rPr>
              <w:t>paraaf toediening</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noSpellErr="1" w14:paraId="2750B761">
            <w:pPr>
              <w:rPr>
                <w:rFonts w:ascii="Calibri" w:hAnsi="Calibri" w:eastAsia="Times New Roman" w:cs="Calibri"/>
                <w:color w:val="000000" w:themeColor="text1" w:themeTint="FF" w:themeShade="FF"/>
                <w:sz w:val="16"/>
                <w:szCs w:val="16"/>
                <w:lang w:eastAsia="nl-NL"/>
              </w:rPr>
            </w:pPr>
            <w:r w:rsidRPr="4CD1CB18" w:rsidR="4CD1CB18">
              <w:rPr>
                <w:rFonts w:ascii="Calibri" w:hAnsi="Calibri" w:eastAsia="Times New Roman" w:cs="Calibri"/>
                <w:color w:val="000000" w:themeColor="text1" w:themeTint="FF" w:themeShade="FF"/>
                <w:sz w:val="16"/>
                <w:szCs w:val="16"/>
                <w:lang w:eastAsia="nl-NL"/>
              </w:rPr>
              <w:t>paraaf controle</w:t>
            </w:r>
          </w:p>
        </w:tc>
      </w:tr>
      <w:tr w:rsidR="4CD1CB18" w:rsidTr="4CD1CB18" w14:paraId="5016740A">
        <w:trPr>
          <w:trHeight w:val="304"/>
        </w:trPr>
        <w:tc>
          <w:tcPr>
            <w:tcW w:w="1376" w:type="dxa"/>
            <w:tcBorders>
              <w:top w:val="nil"/>
              <w:left w:val="nil"/>
              <w:bottom w:val="nil"/>
              <w:right w:val="nil"/>
            </w:tcBorders>
            <w:shd w:val="clear" w:color="auto" w:fill="auto"/>
            <w:tcMar/>
            <w:vAlign w:val="bottom"/>
          </w:tcPr>
          <w:p w:rsidR="4CD1CB18" w:rsidP="4CD1CB18" w:rsidRDefault="4CD1CB18" w14:paraId="14AF145F">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463879B9">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1754995D">
            <w:pPr>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4CD1CB18" w:rsidP="4CD1CB18" w:rsidRDefault="4CD1CB18" w14:noSpellErr="1" w14:paraId="7C1C848E">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dosis</w:t>
            </w:r>
          </w:p>
        </w:tc>
        <w:tc>
          <w:tcPr>
            <w:tcW w:w="1010" w:type="dxa"/>
            <w:tcBorders>
              <w:top w:val="nil"/>
              <w:left w:val="nil"/>
              <w:bottom w:val="single" w:color="auto" w:sz="4"/>
              <w:right w:val="single" w:color="auto" w:sz="8"/>
            </w:tcBorders>
            <w:shd w:val="clear" w:color="auto" w:fill="auto"/>
            <w:tcMar/>
            <w:vAlign w:val="bottom"/>
          </w:tcPr>
          <w:p w:rsidR="4CD1CB18" w:rsidP="4CD1CB18" w:rsidRDefault="4CD1CB18" w14:noSpellErr="1" w14:paraId="093A11EA">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tijd</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5C956E9A">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xml:space="preserve">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272B97C8">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6D42BB8A">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23D1827A">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r>
      <w:tr w:rsidR="4CD1CB18" w:rsidTr="4CD1CB18" w14:paraId="7F87EC02">
        <w:trPr>
          <w:trHeight w:val="781"/>
        </w:trPr>
        <w:tc>
          <w:tcPr>
            <w:tcW w:w="1376" w:type="dxa"/>
            <w:tcBorders>
              <w:top w:val="nil"/>
              <w:left w:val="nil"/>
              <w:bottom w:val="nil"/>
              <w:right w:val="nil"/>
            </w:tcBorders>
            <w:shd w:val="clear" w:color="auto" w:fill="auto"/>
            <w:tcMar/>
            <w:vAlign w:val="bottom"/>
          </w:tcPr>
          <w:p w:rsidR="4CD1CB18" w:rsidP="4CD1CB18" w:rsidRDefault="4CD1CB18" w14:paraId="0C63CD20" w14:textId="3A120EE5">
            <w:pPr>
              <w:pStyle w:val="Standaard"/>
              <w:rPr>
                <w:rFonts w:ascii="Calibri" w:hAnsi="Calibri" w:eastAsia="Times New Roman" w:cs="Calibri"/>
                <w:color w:val="000000" w:themeColor="text1" w:themeTint="FF" w:themeShade="FF"/>
                <w:sz w:val="18"/>
                <w:szCs w:val="18"/>
                <w:lang w:eastAsia="nl-NL"/>
              </w:rPr>
            </w:pPr>
            <w:proofErr w:type="spellStart"/>
            <w:r w:rsidRPr="4CD1CB18" w:rsidR="4CD1CB18">
              <w:rPr>
                <w:rFonts w:ascii="Calibri" w:hAnsi="Calibri" w:eastAsia="Times New Roman" w:cs="Calibri"/>
                <w:color w:val="000000" w:themeColor="text1" w:themeTint="FF" w:themeShade="FF"/>
                <w:sz w:val="18"/>
                <w:szCs w:val="18"/>
                <w:lang w:eastAsia="nl-NL"/>
              </w:rPr>
              <w:t>Zonodig</w:t>
            </w:r>
            <w:proofErr w:type="spellEnd"/>
            <w:r w:rsidRPr="4CD1CB18" w:rsidR="4CD1CB18">
              <w:rPr>
                <w:rFonts w:ascii="Calibri" w:hAnsi="Calibri" w:eastAsia="Times New Roman" w:cs="Calibri"/>
                <w:color w:val="000000" w:themeColor="text1" w:themeTint="FF" w:themeShade="FF"/>
                <w:sz w:val="18"/>
                <w:szCs w:val="18"/>
                <w:lang w:eastAsia="nl-NL"/>
              </w:rPr>
              <w:t xml:space="preserve"> </w:t>
            </w:r>
            <w:proofErr w:type="spellStart"/>
            <w:r w:rsidRPr="4CD1CB18" w:rsidR="4CD1CB18">
              <w:rPr>
                <w:rFonts w:ascii="Calibri" w:hAnsi="Calibri" w:eastAsia="Times New Roman" w:cs="Calibri"/>
                <w:color w:val="000000" w:themeColor="text1" w:themeTint="FF" w:themeShade="FF"/>
                <w:sz w:val="18"/>
                <w:szCs w:val="18"/>
                <w:lang w:eastAsia="nl-NL"/>
              </w:rPr>
              <w:t>Dipidolor</w:t>
            </w:r>
            <w:proofErr w:type="spellEnd"/>
            <w:r w:rsidRPr="4CD1CB18" w:rsidR="4CD1CB18">
              <w:rPr>
                <w:rFonts w:ascii="Calibri" w:hAnsi="Calibri" w:eastAsia="Times New Roman" w:cs="Calibri"/>
                <w:color w:val="000000" w:themeColor="text1" w:themeTint="FF" w:themeShade="FF"/>
                <w:sz w:val="18"/>
                <w:szCs w:val="18"/>
                <w:lang w:eastAsia="nl-NL"/>
              </w:rPr>
              <w:t xml:space="preserve"> 20 mg</w:t>
            </w:r>
          </w:p>
        </w:tc>
        <w:tc>
          <w:tcPr>
            <w:tcW w:w="976" w:type="dxa"/>
            <w:tcMar/>
          </w:tcPr>
          <w:p w:rsidR="4CD1CB18" w:rsidRDefault="4CD1CB18" w14:paraId="316308BE" w14:textId="767AF84A"/>
        </w:tc>
        <w:tc>
          <w:tcPr>
            <w:tcW w:w="976" w:type="dxa"/>
            <w:tcBorders>
              <w:top w:val="nil"/>
              <w:left w:val="nil"/>
              <w:bottom w:val="nil"/>
              <w:right w:val="nil"/>
            </w:tcBorders>
            <w:shd w:val="clear" w:color="auto" w:fill="auto"/>
            <w:tcMar/>
            <w:vAlign w:val="bottom"/>
          </w:tcPr>
          <w:p w:rsidR="4CD1CB18" w:rsidP="4CD1CB18" w:rsidRDefault="4CD1CB18" w14:paraId="28184BDF">
            <w:pPr>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4CD1CB18" w:rsidP="4CD1CB18" w:rsidRDefault="4CD1CB18" w14:noSpellErr="1" w14:paraId="4267DEED" w14:textId="44C38B41">
            <w:pPr>
              <w:rPr>
                <w:rFonts w:ascii="Calibri" w:hAnsi="Calibri" w:eastAsia="Times New Roman" w:cs="Calibri"/>
                <w:color w:val="000000" w:themeColor="text1" w:themeTint="FF" w:themeShade="FF"/>
                <w:sz w:val="22"/>
                <w:szCs w:val="22"/>
                <w:lang w:eastAsia="nl-NL"/>
              </w:rPr>
            </w:pPr>
          </w:p>
        </w:tc>
        <w:tc>
          <w:tcPr>
            <w:tcW w:w="1010" w:type="dxa"/>
            <w:tcBorders>
              <w:top w:val="nil"/>
              <w:left w:val="nil"/>
              <w:bottom w:val="single" w:color="auto" w:sz="4"/>
              <w:right w:val="single" w:color="auto" w:sz="8"/>
            </w:tcBorders>
            <w:shd w:val="clear" w:color="auto" w:fill="auto"/>
            <w:tcMar/>
            <w:vAlign w:val="bottom"/>
          </w:tcPr>
          <w:p w:rsidR="4CD1CB18" w:rsidP="4CD1CB18" w:rsidRDefault="4CD1CB18" w14:paraId="6F195183" w14:textId="34B415DE">
            <w:pPr>
              <w:rPr>
                <w:rFonts w:ascii="Calibri" w:hAnsi="Calibri" w:eastAsia="Times New Roman" w:cs="Calibri"/>
                <w:color w:val="000000" w:themeColor="text1" w:themeTint="FF" w:themeShade="FF"/>
                <w:sz w:val="18"/>
                <w:szCs w:val="18"/>
                <w:lang w:eastAsia="nl-NL"/>
              </w:rPr>
            </w:pP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7E3CF895">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1F87C92D">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527373DF">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7B8EA7C6">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r>
      <w:tr w:rsidR="4CD1CB18" w:rsidTr="4CD1CB18" w14:paraId="4742DA01">
        <w:trPr>
          <w:trHeight w:val="304"/>
        </w:trPr>
        <w:tc>
          <w:tcPr>
            <w:tcW w:w="1376" w:type="dxa"/>
            <w:tcBorders>
              <w:top w:val="nil"/>
              <w:left w:val="nil"/>
              <w:bottom w:val="nil"/>
              <w:right w:val="nil"/>
            </w:tcBorders>
            <w:shd w:val="clear" w:color="auto" w:fill="auto"/>
            <w:tcMar/>
            <w:vAlign w:val="bottom"/>
          </w:tcPr>
          <w:p w:rsidR="4CD1CB18" w:rsidP="4CD1CB18" w:rsidRDefault="4CD1CB18" w14:noSpellErr="1" w14:paraId="3C45CAE6" w14:textId="59952A44">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3BFDBE55">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71D4F00E">
            <w:pPr>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4CD1CB18" w:rsidP="4CD1CB18" w:rsidRDefault="4CD1CB18" w14:paraId="77C707C7">
            <w:pPr>
              <w:rPr>
                <w:rFonts w:ascii="Calibri" w:hAnsi="Calibri" w:eastAsia="Times New Roman" w:cs="Calibri"/>
                <w:i w:val="1"/>
                <w:iCs w:val="1"/>
                <w:color w:val="000000" w:themeColor="text1" w:themeTint="FF" w:themeShade="FF"/>
                <w:lang w:eastAsia="nl-NL"/>
              </w:rPr>
            </w:pPr>
          </w:p>
        </w:tc>
        <w:tc>
          <w:tcPr>
            <w:tcW w:w="1010" w:type="dxa"/>
            <w:tcBorders>
              <w:top w:val="nil"/>
              <w:left w:val="nil"/>
              <w:bottom w:val="single" w:color="auto" w:sz="4"/>
              <w:right w:val="single" w:color="auto" w:sz="8"/>
            </w:tcBorders>
            <w:shd w:val="clear" w:color="auto" w:fill="auto"/>
            <w:tcMar/>
            <w:vAlign w:val="bottom"/>
          </w:tcPr>
          <w:p w:rsidR="4CD1CB18" w:rsidP="4CD1CB18" w:rsidRDefault="4CD1CB18" w14:paraId="17829912">
            <w:pPr>
              <w:rPr>
                <w:rFonts w:ascii="Calibri" w:hAnsi="Calibri" w:eastAsia="Times New Roman" w:cs="Calibri"/>
                <w:color w:val="000000" w:themeColor="text1" w:themeTint="FF" w:themeShade="FF"/>
                <w:lang w:eastAsia="nl-NL"/>
              </w:rPr>
            </w:pP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22034A29">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6511A322">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66B585C0">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23484BEC">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r>
      <w:tr w:rsidR="4CD1CB18" w:rsidTr="4CD1CB18" w14:paraId="06F2EE24">
        <w:trPr>
          <w:trHeight w:val="304"/>
        </w:trPr>
        <w:tc>
          <w:tcPr>
            <w:tcW w:w="1376" w:type="dxa"/>
            <w:tcBorders>
              <w:top w:val="nil"/>
              <w:left w:val="nil"/>
              <w:bottom w:val="nil"/>
              <w:right w:val="nil"/>
            </w:tcBorders>
            <w:shd w:val="clear" w:color="auto" w:fill="auto"/>
            <w:tcMar/>
            <w:vAlign w:val="bottom"/>
          </w:tcPr>
          <w:p w:rsidR="4CD1CB18" w:rsidP="4CD1CB18" w:rsidRDefault="4CD1CB18" w14:paraId="283AE0BA">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327D118A">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0DA41E18">
            <w:pPr>
              <w:rPr>
                <w:rFonts w:ascii="Calibri" w:hAnsi="Calibri" w:eastAsia="Times New Roman" w:cs="Calibri"/>
                <w:color w:val="000000" w:themeColor="text1" w:themeTint="FF" w:themeShade="FF"/>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4CD1CB18" w:rsidP="4CD1CB18" w:rsidRDefault="4CD1CB18" w14:noSpellErr="1" w14:paraId="6EC3B81D" w14:textId="3236C681">
            <w:pPr>
              <w:rPr>
                <w:rFonts w:ascii="Calibri" w:hAnsi="Calibri" w:eastAsia="Times New Roman" w:cs="Calibri"/>
                <w:color w:val="000000" w:themeColor="text1" w:themeTint="FF" w:themeShade="FF"/>
                <w:lang w:eastAsia="nl-NL"/>
              </w:rPr>
            </w:pPr>
          </w:p>
        </w:tc>
        <w:tc>
          <w:tcPr>
            <w:tcW w:w="1010" w:type="dxa"/>
            <w:tcBorders>
              <w:top w:val="nil"/>
              <w:left w:val="nil"/>
              <w:bottom w:val="single" w:color="auto" w:sz="4"/>
              <w:right w:val="single" w:color="auto" w:sz="8"/>
            </w:tcBorders>
            <w:shd w:val="clear" w:color="auto" w:fill="auto"/>
            <w:tcMar/>
            <w:vAlign w:val="bottom"/>
          </w:tcPr>
          <w:p w:rsidR="4CD1CB18" w:rsidP="4CD1CB18" w:rsidRDefault="4CD1CB18" w14:paraId="00D340B1" w14:textId="2FC1555B">
            <w:pPr>
              <w:rPr>
                <w:rFonts w:ascii="Calibri" w:hAnsi="Calibri" w:eastAsia="Times New Roman" w:cs="Calibri"/>
                <w:color w:val="000000" w:themeColor="text1" w:themeTint="FF" w:themeShade="FF"/>
                <w:lang w:eastAsia="nl-NL"/>
              </w:rPr>
            </w:pP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3B688BCD">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084FCAFB">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377DA138">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53785DB5">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r>
      <w:tr w:rsidR="4CD1CB18" w:rsidTr="4CD1CB18" w14:paraId="267BEE01">
        <w:trPr>
          <w:trHeight w:val="304"/>
        </w:trPr>
        <w:tc>
          <w:tcPr>
            <w:tcW w:w="1376" w:type="dxa"/>
            <w:tcBorders>
              <w:top w:val="nil"/>
              <w:left w:val="nil"/>
              <w:bottom w:val="nil"/>
              <w:right w:val="nil"/>
            </w:tcBorders>
            <w:shd w:val="clear" w:color="auto" w:fill="auto"/>
            <w:tcMar/>
            <w:vAlign w:val="bottom"/>
          </w:tcPr>
          <w:p w:rsidR="4CD1CB18" w:rsidP="4CD1CB18" w:rsidRDefault="4CD1CB18" w14:paraId="5BBC48B9">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0ACDB10F">
            <w:pPr>
              <w:rPr>
                <w:rFonts w:ascii="Calibri" w:hAnsi="Calibri" w:eastAsia="Times New Roman" w:cs="Calibri"/>
                <w:color w:val="000000" w:themeColor="text1" w:themeTint="FF" w:themeShade="FF"/>
                <w:sz w:val="18"/>
                <w:szCs w:val="18"/>
                <w:lang w:eastAsia="nl-NL"/>
              </w:rPr>
            </w:pPr>
          </w:p>
        </w:tc>
        <w:tc>
          <w:tcPr>
            <w:tcW w:w="976" w:type="dxa"/>
            <w:tcBorders>
              <w:top w:val="nil"/>
              <w:left w:val="nil"/>
              <w:bottom w:val="nil"/>
              <w:right w:val="nil"/>
            </w:tcBorders>
            <w:shd w:val="clear" w:color="auto" w:fill="auto"/>
            <w:tcMar/>
            <w:vAlign w:val="bottom"/>
          </w:tcPr>
          <w:p w:rsidR="4CD1CB18" w:rsidP="4CD1CB18" w:rsidRDefault="4CD1CB18" w14:paraId="25CD53D1">
            <w:pPr>
              <w:rPr>
                <w:rFonts w:ascii="Calibri" w:hAnsi="Calibri" w:eastAsia="Times New Roman" w:cs="Calibri"/>
                <w:color w:val="000000" w:themeColor="text1" w:themeTint="FF" w:themeShade="FF"/>
                <w:sz w:val="18"/>
                <w:szCs w:val="18"/>
                <w:lang w:eastAsia="nl-NL"/>
              </w:rPr>
            </w:pPr>
          </w:p>
        </w:tc>
        <w:tc>
          <w:tcPr>
            <w:tcW w:w="1065" w:type="dxa"/>
            <w:tcBorders>
              <w:top w:val="nil"/>
              <w:left w:val="single" w:color="auto" w:sz="4"/>
              <w:bottom w:val="single" w:color="auto" w:sz="4"/>
              <w:right w:val="single" w:color="auto" w:sz="4"/>
            </w:tcBorders>
            <w:shd w:val="clear" w:color="auto" w:fill="auto"/>
            <w:tcMar/>
            <w:vAlign w:val="bottom"/>
          </w:tcPr>
          <w:p w:rsidR="4CD1CB18" w:rsidP="4CD1CB18" w:rsidRDefault="4CD1CB18" w14:paraId="679373F0" w14:textId="0F6DD521">
            <w:pPr>
              <w:rPr>
                <w:rFonts w:ascii="Calibri" w:hAnsi="Calibri" w:eastAsia="Times New Roman" w:cs="Calibri"/>
                <w:color w:val="000000" w:themeColor="text1" w:themeTint="FF" w:themeShade="FF"/>
                <w:lang w:eastAsia="nl-NL"/>
              </w:rPr>
            </w:pPr>
          </w:p>
        </w:tc>
        <w:tc>
          <w:tcPr>
            <w:tcW w:w="1010" w:type="dxa"/>
            <w:tcBorders>
              <w:top w:val="nil"/>
              <w:left w:val="nil"/>
              <w:bottom w:val="single" w:color="auto" w:sz="4"/>
              <w:right w:val="single" w:color="auto" w:sz="8"/>
            </w:tcBorders>
            <w:shd w:val="clear" w:color="auto" w:fill="auto"/>
            <w:tcMar/>
            <w:vAlign w:val="bottom"/>
          </w:tcPr>
          <w:p w:rsidR="4CD1CB18" w:rsidP="4CD1CB18" w:rsidRDefault="4CD1CB18" w14:paraId="033861A4" w14:textId="16B0D58C">
            <w:pPr>
              <w:rPr>
                <w:rFonts w:ascii="Calibri" w:hAnsi="Calibri" w:eastAsia="Times New Roman" w:cs="Calibri"/>
                <w:color w:val="000000" w:themeColor="text1" w:themeTint="FF" w:themeShade="FF"/>
                <w:lang w:eastAsia="nl-NL"/>
              </w:rPr>
            </w:pP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56091991">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5D3A8D08">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51556A08">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4"/>
              <w:right w:val="single" w:color="auto" w:sz="4"/>
            </w:tcBorders>
            <w:shd w:val="clear" w:color="auto" w:fill="auto"/>
            <w:tcMar/>
            <w:vAlign w:val="bottom"/>
          </w:tcPr>
          <w:p w:rsidR="4CD1CB18" w:rsidP="4CD1CB18" w:rsidRDefault="4CD1CB18" w14:paraId="6E972A62">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r>
      <w:tr w:rsidR="4CD1CB18" w:rsidTr="4CD1CB18" w14:paraId="7B56E190">
        <w:trPr>
          <w:trHeight w:val="319"/>
        </w:trPr>
        <w:tc>
          <w:tcPr>
            <w:tcW w:w="1376" w:type="dxa"/>
            <w:tcBorders>
              <w:top w:val="nil"/>
              <w:left w:val="nil"/>
              <w:bottom w:val="single" w:color="auto" w:sz="8"/>
              <w:right w:val="nil"/>
            </w:tcBorders>
            <w:shd w:val="clear" w:color="auto" w:fill="auto"/>
            <w:tcMar/>
            <w:vAlign w:val="bottom"/>
          </w:tcPr>
          <w:p w:rsidR="4CD1CB18" w:rsidP="4CD1CB18" w:rsidRDefault="4CD1CB18" w14:paraId="472525E7">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 </w:t>
            </w:r>
          </w:p>
        </w:tc>
        <w:tc>
          <w:tcPr>
            <w:tcW w:w="976" w:type="dxa"/>
            <w:tcBorders>
              <w:top w:val="nil"/>
              <w:left w:val="nil"/>
              <w:bottom w:val="single" w:color="auto" w:sz="8"/>
              <w:right w:val="nil"/>
            </w:tcBorders>
            <w:shd w:val="clear" w:color="auto" w:fill="auto"/>
            <w:tcMar/>
            <w:vAlign w:val="bottom"/>
          </w:tcPr>
          <w:p w:rsidR="4CD1CB18" w:rsidP="4CD1CB18" w:rsidRDefault="4CD1CB18" w14:paraId="2FFF4FF9">
            <w:pPr>
              <w:rPr>
                <w:rFonts w:ascii="Calibri" w:hAnsi="Calibri" w:eastAsia="Times New Roman" w:cs="Calibri"/>
                <w:color w:val="000000" w:themeColor="text1" w:themeTint="FF" w:themeShade="FF"/>
                <w:sz w:val="18"/>
                <w:szCs w:val="18"/>
                <w:lang w:eastAsia="nl-NL"/>
              </w:rPr>
            </w:pPr>
            <w:r w:rsidRPr="4CD1CB18" w:rsidR="4CD1CB18">
              <w:rPr>
                <w:rFonts w:ascii="Calibri" w:hAnsi="Calibri" w:eastAsia="Times New Roman" w:cs="Calibri"/>
                <w:color w:val="000000" w:themeColor="text1" w:themeTint="FF" w:themeShade="FF"/>
                <w:sz w:val="18"/>
                <w:szCs w:val="18"/>
                <w:lang w:eastAsia="nl-NL"/>
              </w:rPr>
              <w:t> </w:t>
            </w:r>
          </w:p>
        </w:tc>
        <w:tc>
          <w:tcPr>
            <w:tcW w:w="976" w:type="dxa"/>
            <w:tcBorders>
              <w:top w:val="nil"/>
              <w:left w:val="nil"/>
              <w:bottom w:val="single" w:color="auto" w:sz="8"/>
              <w:right w:val="nil"/>
            </w:tcBorders>
            <w:shd w:val="clear" w:color="auto" w:fill="auto"/>
            <w:tcMar/>
            <w:vAlign w:val="bottom"/>
          </w:tcPr>
          <w:p w:rsidR="4CD1CB18" w:rsidP="4CD1CB18" w:rsidRDefault="4CD1CB18" w14:paraId="08CFE9F0" w14:textId="65F0624F">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roofErr w:type="spellStart"/>
            <w:r w:rsidRPr="4CD1CB18" w:rsidR="4CD1CB18">
              <w:rPr>
                <w:rFonts w:ascii="Calibri" w:hAnsi="Calibri" w:eastAsia="Times New Roman" w:cs="Calibri"/>
                <w:color w:val="000000" w:themeColor="text1" w:themeTint="FF" w:themeShade="FF"/>
                <w:lang w:eastAsia="nl-NL"/>
              </w:rPr>
              <w:t>i.</w:t>
            </w:r>
            <w:r w:rsidRPr="4CD1CB18" w:rsidR="4CD1CB18">
              <w:rPr>
                <w:rFonts w:ascii="Calibri" w:hAnsi="Calibri" w:eastAsia="Times New Roman" w:cs="Calibri"/>
                <w:color w:val="000000" w:themeColor="text1" w:themeTint="FF" w:themeShade="FF"/>
                <w:lang w:eastAsia="nl-NL"/>
              </w:rPr>
              <w:t>m</w:t>
            </w:r>
            <w:proofErr w:type="spellEnd"/>
          </w:p>
        </w:tc>
        <w:tc>
          <w:tcPr>
            <w:tcW w:w="1065" w:type="dxa"/>
            <w:tcBorders>
              <w:top w:val="nil"/>
              <w:left w:val="single" w:color="auto" w:sz="4"/>
              <w:bottom w:val="single" w:color="auto" w:sz="8"/>
              <w:right w:val="single" w:color="auto" w:sz="4"/>
            </w:tcBorders>
            <w:shd w:val="clear" w:color="auto" w:fill="auto"/>
            <w:tcMar/>
            <w:vAlign w:val="bottom"/>
          </w:tcPr>
          <w:p w:rsidR="4CD1CB18" w:rsidP="4CD1CB18" w:rsidRDefault="4CD1CB18" w14:noSpellErr="1" w14:paraId="36A06347" w14:textId="1C50E1E9">
            <w:pPr>
              <w:rPr>
                <w:rFonts w:ascii="Calibri" w:hAnsi="Calibri" w:eastAsia="Times New Roman" w:cs="Calibri"/>
                <w:color w:val="000000" w:themeColor="text1" w:themeTint="FF" w:themeShade="FF"/>
                <w:lang w:eastAsia="nl-NL"/>
              </w:rPr>
            </w:pPr>
          </w:p>
        </w:tc>
        <w:tc>
          <w:tcPr>
            <w:tcW w:w="1010" w:type="dxa"/>
            <w:tcBorders>
              <w:top w:val="nil"/>
              <w:left w:val="nil"/>
              <w:bottom w:val="single" w:color="auto" w:sz="8"/>
              <w:right w:val="single" w:color="auto" w:sz="8"/>
            </w:tcBorders>
            <w:shd w:val="clear" w:color="auto" w:fill="auto"/>
            <w:tcMar/>
            <w:vAlign w:val="bottom"/>
          </w:tcPr>
          <w:p w:rsidR="4CD1CB18" w:rsidP="4CD1CB18" w:rsidRDefault="4CD1CB18" w14:paraId="59DCCC04" w14:textId="2A20EC2C">
            <w:pPr>
              <w:rPr>
                <w:rFonts w:ascii="Calibri" w:hAnsi="Calibri" w:eastAsia="Times New Roman" w:cs="Calibri"/>
                <w:color w:val="000000" w:themeColor="text1" w:themeTint="FF" w:themeShade="FF"/>
                <w:lang w:eastAsia="nl-NL"/>
              </w:rPr>
            </w:pP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paraId="019BB7CF">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paraId="064748FE">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paraId="17A4643C">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c>
          <w:tcPr>
            <w:tcW w:w="960" w:type="dxa"/>
            <w:tcBorders>
              <w:top w:val="nil"/>
              <w:left w:val="nil"/>
              <w:bottom w:val="single" w:color="auto" w:sz="8"/>
              <w:right w:val="single" w:color="auto" w:sz="4"/>
            </w:tcBorders>
            <w:shd w:val="clear" w:color="auto" w:fill="auto"/>
            <w:tcMar/>
            <w:vAlign w:val="bottom"/>
          </w:tcPr>
          <w:p w:rsidR="4CD1CB18" w:rsidP="4CD1CB18" w:rsidRDefault="4CD1CB18" w14:paraId="2CD50BB7">
            <w:pPr>
              <w:rPr>
                <w:rFonts w:ascii="Calibri" w:hAnsi="Calibri" w:eastAsia="Times New Roman" w:cs="Calibri"/>
                <w:color w:val="000000" w:themeColor="text1" w:themeTint="FF" w:themeShade="FF"/>
                <w:lang w:eastAsia="nl-NL"/>
              </w:rPr>
            </w:pPr>
            <w:r w:rsidRPr="4CD1CB18" w:rsidR="4CD1CB18">
              <w:rPr>
                <w:rFonts w:ascii="Calibri" w:hAnsi="Calibri" w:eastAsia="Times New Roman" w:cs="Calibri"/>
                <w:color w:val="000000" w:themeColor="text1" w:themeTint="FF" w:themeShade="FF"/>
                <w:lang w:eastAsia="nl-NL"/>
              </w:rPr>
              <w:t> </w:t>
            </w:r>
          </w:p>
        </w:tc>
      </w:tr>
    </w:tbl>
    <w:p w:rsidR="4CD1CB18" w:rsidP="4CD1CB18" w:rsidRDefault="4CD1CB18" w14:noSpellErr="1" w14:paraId="1303F680" w14:textId="10BE0307">
      <w:pPr>
        <w:pStyle w:val="Standaard"/>
        <w:rPr>
          <w:rFonts w:ascii="Arial" w:hAnsi="Arial" w:cs="Arial"/>
          <w:sz w:val="18"/>
          <w:szCs w:val="18"/>
        </w:rPr>
      </w:pPr>
    </w:p>
    <w:p w:rsidR="4CD1CB18" w:rsidP="4CD1CB18" w:rsidRDefault="4CD1CB18" w14:noSpellErr="1" w14:paraId="61DE33B6">
      <w:pPr>
        <w:rPr>
          <w:rFonts w:ascii="Arial" w:hAnsi="Arial" w:cs="Arial"/>
          <w:sz w:val="18"/>
          <w:szCs w:val="18"/>
        </w:rPr>
      </w:pPr>
      <w:r w:rsidRPr="4CD1CB18" w:rsidR="4CD1CB18">
        <w:rPr>
          <w:rFonts w:ascii="Arial" w:hAnsi="Arial" w:cs="Arial"/>
          <w:sz w:val="18"/>
          <w:szCs w:val="18"/>
        </w:rPr>
        <w:t>Dhr. Mulder</w:t>
      </w:r>
    </w:p>
    <w:p w:rsidR="4CD1CB18" w:rsidP="4CD1CB18" w:rsidRDefault="4CD1CB18" w14:noSpellErr="1" w14:paraId="269D9467" w14:textId="388E8272">
      <w:pPr>
        <w:pStyle w:val="Standaard"/>
        <w:rPr>
          <w:rFonts w:ascii="Arial" w:hAnsi="Arial" w:cs="Arial"/>
          <w:sz w:val="18"/>
          <w:szCs w:val="18"/>
        </w:rPr>
      </w:pPr>
      <w:r w:rsidRPr="4CD1CB18" w:rsidR="4CD1CB18">
        <w:rPr>
          <w:rFonts w:ascii="Arial" w:hAnsi="Arial" w:cs="Arial"/>
          <w:sz w:val="18"/>
          <w:szCs w:val="18"/>
        </w:rPr>
        <w:t>Geb. 01-10-1969</w:t>
      </w:r>
    </w:p>
    <w:p w:rsidR="4CD1CB18" w:rsidP="4CD1CB18" w:rsidRDefault="4CD1CB18" w14:noSpellErr="1" w14:paraId="29831A34" w14:textId="071D9F58">
      <w:pPr>
        <w:pStyle w:val="Standaard"/>
        <w:rPr>
          <w:rFonts w:ascii="Arial" w:hAnsi="Arial" w:cs="Arial"/>
          <w:sz w:val="18"/>
          <w:szCs w:val="18"/>
        </w:rPr>
      </w:pPr>
    </w:p>
    <w:p w:rsidR="4CD1CB18" w:rsidP="4CD1CB18" w:rsidRDefault="4CD1CB18" w14:noSpellErr="1" w14:paraId="1BE10C4E" w14:textId="7B55E976">
      <w:pPr>
        <w:pStyle w:val="Standaard"/>
        <w:rPr>
          <w:rFonts w:ascii="Arial" w:hAnsi="Arial" w:cs="Arial"/>
          <w:sz w:val="18"/>
          <w:szCs w:val="18"/>
        </w:rPr>
      </w:pPr>
      <w:r w:rsidRPr="4CD1CB18" w:rsidR="4CD1CB18">
        <w:rPr>
          <w:rFonts w:ascii="Arial" w:hAnsi="Arial" w:cs="Arial"/>
          <w:sz w:val="28"/>
          <w:szCs w:val="28"/>
          <w:u w:val="single"/>
        </w:rPr>
        <w:t>Dagdienst</w:t>
      </w:r>
    </w:p>
    <w:p w:rsidR="4CD1CB18" w:rsidP="4CD1CB18" w:rsidRDefault="4CD1CB18" w14:paraId="1007B8E9" w14:textId="41B8CE8C">
      <w:pPr>
        <w:rPr>
          <w:rFonts w:ascii="Calibri" w:hAnsi="Calibri" w:eastAsia="Calibri" w:cs="Calibri"/>
          <w:b w:val="0"/>
          <w:bCs w:val="0"/>
          <w:sz w:val="32"/>
          <w:szCs w:val="32"/>
        </w:rPr>
      </w:pPr>
      <w:proofErr w:type="spellStart"/>
      <w:r w:rsidRPr="4CD1CB18" w:rsidR="4CD1CB18">
        <w:rPr>
          <w:rFonts w:ascii="Calibri" w:hAnsi="Calibri" w:eastAsia="Calibri" w:cs="Calibri"/>
          <w:b w:val="0"/>
          <w:bCs w:val="0"/>
          <w:sz w:val="32"/>
          <w:szCs w:val="32"/>
        </w:rPr>
        <w:t>Dhr</w:t>
      </w:r>
      <w:proofErr w:type="spellEnd"/>
      <w:r w:rsidRPr="4CD1CB18" w:rsidR="4CD1CB18">
        <w:rPr>
          <w:rFonts w:ascii="Calibri" w:hAnsi="Calibri" w:eastAsia="Calibri" w:cs="Calibri"/>
          <w:b w:val="0"/>
          <w:bCs w:val="0"/>
          <w:sz w:val="32"/>
          <w:szCs w:val="32"/>
        </w:rPr>
        <w:t xml:space="preserve"> Mulder wordt opgenomen bij jou op de afdeling. Je voert de handelingen uit volgens beleid van de arts.</w:t>
      </w:r>
    </w:p>
    <w:p w:rsidR="4CD1CB18" w:rsidP="4CD1CB18" w:rsidRDefault="4CD1CB18" w14:noSpellErr="1" w14:paraId="73B268A7" w14:textId="0FF546ED">
      <w:pPr>
        <w:pStyle w:val="Standaard"/>
        <w:rPr>
          <w:rFonts w:ascii="Calibri" w:hAnsi="Calibri" w:eastAsia="Calibri" w:cs="Calibri"/>
          <w:b w:val="0"/>
          <w:bCs w:val="0"/>
          <w:sz w:val="32"/>
          <w:szCs w:val="32"/>
        </w:rPr>
      </w:pPr>
      <w:r w:rsidRPr="4CD1CB18" w:rsidR="4CD1CB18">
        <w:rPr>
          <w:rFonts w:ascii="Calibri" w:hAnsi="Calibri" w:eastAsia="Calibri" w:cs="Calibri"/>
          <w:b w:val="0"/>
          <w:bCs w:val="0"/>
          <w:sz w:val="32"/>
          <w:szCs w:val="32"/>
        </w:rPr>
        <w:t xml:space="preserve">Waar start je mee, waarom maak je deze keuze? </w:t>
      </w:r>
    </w:p>
    <w:p w:rsidR="4CD1CB18" w:rsidP="4CD1CB18" w:rsidRDefault="4CD1CB18" w14:noSpellErr="1" w14:paraId="04DB0F2B" w14:textId="505DDE5B">
      <w:pPr>
        <w:pStyle w:val="Standaard"/>
        <w:rPr>
          <w:rFonts w:ascii="Calibri" w:hAnsi="Calibri" w:eastAsia="Calibri" w:cs="Calibri"/>
          <w:b w:val="0"/>
          <w:bCs w:val="0"/>
          <w:sz w:val="32"/>
          <w:szCs w:val="32"/>
        </w:rPr>
      </w:pPr>
      <w:r w:rsidRPr="7FC8998F" w:rsidR="7FC8998F">
        <w:rPr>
          <w:rFonts w:ascii="Calibri" w:hAnsi="Calibri" w:eastAsia="Calibri" w:cs="Calibri"/>
          <w:b w:val="0"/>
          <w:bCs w:val="0"/>
          <w:sz w:val="32"/>
          <w:szCs w:val="32"/>
        </w:rPr>
        <w:t>Welke acties moeten nog meer ondernomen worden?</w:t>
      </w:r>
    </w:p>
    <w:p w:rsidR="7FC8998F" w:rsidP="7FC8998F" w:rsidRDefault="7FC8998F" w14:noSpellErr="1" w14:paraId="1DB9CFCD" w14:textId="591A485A">
      <w:pPr>
        <w:pStyle w:val="Standaard"/>
        <w:rPr>
          <w:rFonts w:ascii="Calibri" w:hAnsi="Calibri" w:eastAsia="Calibri" w:cs="Calibri"/>
          <w:b w:val="0"/>
          <w:bCs w:val="0"/>
          <w:sz w:val="32"/>
          <w:szCs w:val="32"/>
        </w:rPr>
      </w:pPr>
      <w:r w:rsidRPr="7FC8998F" w:rsidR="7FC8998F">
        <w:rPr>
          <w:rFonts w:ascii="Calibri" w:hAnsi="Calibri" w:eastAsia="Calibri" w:cs="Calibri"/>
          <w:b w:val="0"/>
          <w:bCs w:val="0"/>
          <w:sz w:val="32"/>
          <w:szCs w:val="32"/>
        </w:rPr>
        <w:t>Draag de bijzonderheden over aan de volgende dienst.</w:t>
      </w:r>
    </w:p>
    <w:p w:rsidR="7FC8998F" w:rsidP="7FC8998F" w:rsidRDefault="7FC8998F" w14:paraId="20B420CD" w14:textId="18DF75D6">
      <w:pPr>
        <w:pStyle w:val="Standaard"/>
        <w:rPr>
          <w:rFonts w:ascii="Calibri" w:hAnsi="Calibri" w:eastAsia="Calibri" w:cs="Calibri"/>
          <w:b w:val="0"/>
          <w:bCs w:val="0"/>
          <w:sz w:val="32"/>
          <w:szCs w:val="32"/>
        </w:rPr>
      </w:pPr>
    </w:p>
    <w:p w:rsidRPr="004B72D2" w:rsidR="00DE189B" w:rsidP="4CD1CB18" w:rsidRDefault="00DE189B" w14:paraId="1211C75B" w14:textId="6DA60531" w14:noSpellErr="1">
      <w:pPr>
        <w:rPr>
          <w:rFonts w:ascii="Arial" w:hAnsi="Arial" w:cs="Arial"/>
          <w:b w:val="1"/>
          <w:bCs w:val="1"/>
          <w:sz w:val="24"/>
          <w:szCs w:val="24"/>
        </w:rPr>
      </w:pPr>
    </w:p>
    <w:p w:rsidR="4CD1CB18" w:rsidP="4CD1CB18" w:rsidRDefault="4CD1CB18" w14:noSpellErr="1" w14:paraId="47B4A21C" w14:textId="15E262EF">
      <w:pPr>
        <w:pStyle w:val="Standaard"/>
        <w:rPr>
          <w:rFonts w:ascii="Arial" w:hAnsi="Arial" w:cs="Arial"/>
          <w:b w:val="1"/>
          <w:bCs w:val="1"/>
          <w:sz w:val="24"/>
          <w:szCs w:val="24"/>
        </w:rPr>
      </w:pPr>
    </w:p>
    <w:p w:rsidR="4CD1CB18" w:rsidP="4CD1CB18" w:rsidRDefault="4CD1CB18" w14:noSpellErr="1" w14:paraId="08DFFA92" w14:textId="38942636">
      <w:pPr>
        <w:pStyle w:val="Standaard"/>
        <w:rPr>
          <w:rFonts w:ascii="Arial" w:hAnsi="Arial" w:cs="Arial"/>
          <w:b w:val="1"/>
          <w:bCs w:val="1"/>
          <w:sz w:val="24"/>
          <w:szCs w:val="24"/>
        </w:rPr>
      </w:pPr>
    </w:p>
    <w:p w:rsidR="4CD1CB18" w:rsidP="4CD1CB18" w:rsidRDefault="4CD1CB18" w14:noSpellErr="1" w14:paraId="79EC9CDB" w14:textId="5944AA04">
      <w:pPr>
        <w:pStyle w:val="Standaard"/>
        <w:rPr>
          <w:rFonts w:ascii="Arial" w:hAnsi="Arial" w:cs="Arial"/>
          <w:b w:val="1"/>
          <w:bCs w:val="1"/>
          <w:sz w:val="24"/>
          <w:szCs w:val="24"/>
        </w:rPr>
      </w:pPr>
    </w:p>
    <w:p w:rsidR="4CD1CB18" w:rsidP="4CD1CB18" w:rsidRDefault="4CD1CB18" w14:noSpellErr="1" w14:paraId="5919515E" w14:textId="26BC342C">
      <w:pPr>
        <w:pStyle w:val="Standaard"/>
        <w:rPr>
          <w:rFonts w:ascii="Arial" w:hAnsi="Arial" w:cs="Arial"/>
          <w:b w:val="1"/>
          <w:bCs w:val="1"/>
          <w:sz w:val="24"/>
          <w:szCs w:val="24"/>
        </w:rPr>
      </w:pPr>
    </w:p>
    <w:p w:rsidR="4CD1CB18" w:rsidP="4CD1CB18" w:rsidRDefault="4CD1CB18" w14:noSpellErr="1" w14:paraId="2DB0F158" w14:textId="2EE58166">
      <w:pPr>
        <w:pStyle w:val="Standaard"/>
        <w:rPr>
          <w:rFonts w:ascii="Arial" w:hAnsi="Arial" w:cs="Arial"/>
          <w:b w:val="1"/>
          <w:bCs w:val="1"/>
          <w:sz w:val="24"/>
          <w:szCs w:val="24"/>
        </w:rPr>
      </w:pPr>
    </w:p>
    <w:p w:rsidR="4CD1CB18" w:rsidP="4CD1CB18" w:rsidRDefault="4CD1CB18" w14:noSpellErr="1" w14:paraId="12446CEE" w14:textId="10253E86">
      <w:pPr>
        <w:pStyle w:val="Standaard"/>
        <w:rPr>
          <w:rFonts w:ascii="Arial" w:hAnsi="Arial" w:cs="Arial"/>
          <w:b w:val="1"/>
          <w:bCs w:val="1"/>
          <w:sz w:val="24"/>
          <w:szCs w:val="24"/>
        </w:rPr>
      </w:pPr>
    </w:p>
    <w:p w:rsidR="4CD1CB18" w:rsidP="4CD1CB18" w:rsidRDefault="4CD1CB18" w14:noSpellErr="1" w14:paraId="7FA53C6C" w14:textId="6DD472B4">
      <w:pPr>
        <w:pStyle w:val="Standaard"/>
        <w:rPr>
          <w:rFonts w:ascii="Arial" w:hAnsi="Arial" w:cs="Arial"/>
          <w:b w:val="1"/>
          <w:bCs w:val="1"/>
          <w:sz w:val="24"/>
          <w:szCs w:val="24"/>
        </w:rPr>
      </w:pPr>
    </w:p>
    <w:p w:rsidR="4CD1CB18" w:rsidP="4CD1CB18" w:rsidRDefault="4CD1CB18" w14:noSpellErr="1" w14:paraId="4509FADD" w14:textId="2FCE77C8">
      <w:pPr>
        <w:pStyle w:val="Standaard"/>
        <w:rPr>
          <w:rFonts w:ascii="Arial" w:hAnsi="Arial" w:cs="Arial"/>
          <w:b w:val="1"/>
          <w:bCs w:val="1"/>
          <w:sz w:val="24"/>
          <w:szCs w:val="24"/>
        </w:rPr>
      </w:pPr>
    </w:p>
    <w:p w:rsidR="7134BCA5" w:rsidP="7134BCA5" w:rsidRDefault="7134BCA5" w14:noSpellErr="1" w14:paraId="5EA68D6E" w14:textId="7D11DBD5">
      <w:pPr>
        <w:pStyle w:val="Geenafstand"/>
        <w:rPr>
          <w:b w:val="1"/>
          <w:bCs w:val="1"/>
          <w:sz w:val="32"/>
          <w:szCs w:val="32"/>
          <w:u w:val="none"/>
        </w:rPr>
      </w:pPr>
    </w:p>
    <w:p w:rsidR="4CD1CB18" w:rsidP="4CD1CB18" w:rsidRDefault="4CD1CB18" w14:noSpellErr="1" w14:paraId="6A45337A" w14:textId="6B552B4F">
      <w:pPr>
        <w:pStyle w:val="Geenafstand"/>
        <w:rPr>
          <w:sz w:val="36"/>
          <w:szCs w:val="36"/>
        </w:rPr>
      </w:pPr>
      <w:r w:rsidRPr="4CD1CB18" w:rsidR="4CD1CB18">
        <w:rPr>
          <w:sz w:val="36"/>
          <w:szCs w:val="36"/>
        </w:rPr>
        <w:t>Verdiep je in het ziektebeeld en zoek de relatie op met de medicatie.</w:t>
      </w:r>
    </w:p>
    <w:p w:rsidR="4CD1CB18" w:rsidP="7FC8998F" w:rsidRDefault="4CD1CB18" w14:paraId="4F5A9C63" w14:noSpellErr="1" w14:textId="204853A7">
      <w:pPr>
        <w:pStyle w:val="Geenafstand"/>
        <w:rPr>
          <w:sz w:val="36"/>
          <w:szCs w:val="36"/>
        </w:rPr>
      </w:pPr>
      <w:r w:rsidRPr="7FC8998F" w:rsidR="7FC8998F">
        <w:rPr>
          <w:sz w:val="36"/>
          <w:szCs w:val="36"/>
        </w:rPr>
        <w:t>Welke vaardigheden moet je uitvoeren?</w:t>
      </w:r>
    </w:p>
    <w:p w:rsidR="4CD1CB18" w:rsidP="4CD1CB18" w:rsidRDefault="4CD1CB18" w14:noSpellErr="1" w14:paraId="1C343F91" w14:textId="369E16CD">
      <w:pPr>
        <w:pStyle w:val="Geenafstand"/>
        <w:rPr>
          <w:sz w:val="36"/>
          <w:szCs w:val="36"/>
        </w:rPr>
      </w:pPr>
      <w:r w:rsidRPr="4CD1CB18" w:rsidR="4CD1CB18">
        <w:rPr>
          <w:sz w:val="36"/>
          <w:szCs w:val="36"/>
        </w:rPr>
        <w:t>Maak een planning hiervoor en geef aan wat belangrijke aandachtspunten zijn.</w:t>
      </w:r>
      <w:r w:rsidRPr="4CD1CB18" w:rsidR="4CD1CB18">
        <w:rPr>
          <w:sz w:val="36"/>
          <w:szCs w:val="36"/>
        </w:rPr>
        <w:t xml:space="preserve"> Bedenk ook wat je evt. door zou geven aan de arts.</w:t>
      </w:r>
    </w:p>
    <w:p w:rsidR="4CD1CB18" w:rsidP="4CD1CB18" w:rsidRDefault="4CD1CB18" w14:noSpellErr="1" w14:paraId="0B6B1818" w14:textId="31872326">
      <w:pPr>
        <w:pStyle w:val="Geenafstand"/>
        <w:rPr>
          <w:sz w:val="36"/>
          <w:szCs w:val="36"/>
        </w:rPr>
      </w:pPr>
      <w:r w:rsidRPr="4CD1CB18" w:rsidR="4CD1CB18">
        <w:rPr>
          <w:sz w:val="36"/>
          <w:szCs w:val="36"/>
        </w:rPr>
        <w:t>Welke wetten spelen een belangrijke rol? Omschrijf deze in het kort.</w:t>
      </w:r>
    </w:p>
    <w:p w:rsidR="4CD1CB18" w:rsidP="4CD1CB18" w:rsidRDefault="4CD1CB18" w14:noSpellErr="1" w14:paraId="64BD015E" w14:textId="7E29B23A">
      <w:pPr>
        <w:pStyle w:val="Geenafstand"/>
        <w:rPr>
          <w:sz w:val="36"/>
          <w:szCs w:val="36"/>
        </w:rPr>
      </w:pPr>
    </w:p>
    <w:p w:rsidR="4CD1CB18" w:rsidP="4CD1CB18" w:rsidRDefault="4CD1CB18" w14:paraId="1D8AE338" w14:textId="686D91E7">
      <w:pPr>
        <w:pStyle w:val="Geenafstand"/>
        <w:rPr>
          <w:sz w:val="36"/>
          <w:szCs w:val="36"/>
        </w:rPr>
      </w:pPr>
      <w:r w:rsidRPr="4CD1CB18" w:rsidR="4CD1CB18">
        <w:rPr>
          <w:sz w:val="36"/>
          <w:szCs w:val="36"/>
        </w:rPr>
        <w:t xml:space="preserve">Nadat je de zorg hebt gegeven aan </w:t>
      </w:r>
      <w:proofErr w:type="spellStart"/>
      <w:r w:rsidRPr="4CD1CB18" w:rsidR="4CD1CB18">
        <w:rPr>
          <w:sz w:val="36"/>
          <w:szCs w:val="36"/>
        </w:rPr>
        <w:t>Dhr</w:t>
      </w:r>
      <w:proofErr w:type="spellEnd"/>
      <w:r w:rsidRPr="4CD1CB18" w:rsidR="4CD1CB18">
        <w:rPr>
          <w:sz w:val="36"/>
          <w:szCs w:val="36"/>
        </w:rPr>
        <w:t xml:space="preserve"> Mulder,</w:t>
      </w:r>
      <w:r w:rsidRPr="4CD1CB18" w:rsidR="4CD1CB18">
        <w:rPr>
          <w:sz w:val="36"/>
          <w:szCs w:val="36"/>
        </w:rPr>
        <w:t xml:space="preserve"> rapporteer je de gegevens in het zorgdossier. Daarna draag je de bijzonderheden over aan de volgende dienst.</w:t>
      </w:r>
    </w:p>
    <w:p w:rsidR="4CD1CB18" w:rsidP="4CD1CB18" w:rsidRDefault="4CD1CB18" w14:noSpellErr="1" w14:paraId="33D0450F" w14:textId="283C473A">
      <w:pPr>
        <w:pStyle w:val="Geenafstand"/>
        <w:rPr>
          <w:sz w:val="36"/>
          <w:szCs w:val="36"/>
        </w:rPr>
      </w:pPr>
    </w:p>
    <w:p w:rsidR="4CD1CB18" w:rsidP="7FC8998F" w:rsidRDefault="4CD1CB18" w14:paraId="73650C94" w14:noSpellErr="1" w14:textId="22332153">
      <w:pPr>
        <w:pStyle w:val="Geenafstand"/>
        <w:rPr>
          <w:sz w:val="36"/>
          <w:szCs w:val="36"/>
        </w:rPr>
      </w:pPr>
      <w:r w:rsidRPr="7FC8998F" w:rsidR="7FC8998F">
        <w:rPr>
          <w:sz w:val="36"/>
          <w:szCs w:val="36"/>
        </w:rPr>
        <w:t xml:space="preserve">Mocht het nodig zijn dat je met andere disciplines of collega’s wilt overleggen dan kan dat. </w:t>
      </w:r>
      <w:r w:rsidRPr="7FC8998F" w:rsidR="7FC8998F">
        <w:rPr>
          <w:sz w:val="36"/>
          <w:szCs w:val="36"/>
        </w:rPr>
        <w:t>De handelingen voer je alleen uit.</w:t>
      </w:r>
    </w:p>
    <w:p w:rsidR="4CD1CB18" w:rsidP="4CD1CB18" w:rsidRDefault="4CD1CB18" w14:paraId="72CDEDDB" w14:textId="1D864DAB">
      <w:pPr>
        <w:pStyle w:val="Geenafstand"/>
        <w:rPr>
          <w:sz w:val="36"/>
          <w:szCs w:val="36"/>
        </w:rPr>
      </w:pPr>
    </w:p>
    <w:p w:rsidR="4CD1CB18" w:rsidP="4CD1CB18" w:rsidRDefault="4CD1CB18" w14:noSpellErr="1" w14:paraId="4639AC54" w14:textId="2CA5154A">
      <w:pPr>
        <w:pStyle w:val="Geenafstand"/>
        <w:rPr>
          <w:b w:val="1"/>
          <w:bCs w:val="1"/>
          <w:sz w:val="32"/>
          <w:szCs w:val="32"/>
          <w:u w:val="none"/>
        </w:rPr>
      </w:pPr>
    </w:p>
    <w:p w:rsidR="7134BCA5" w:rsidP="7134BCA5" w:rsidRDefault="7134BCA5" w14:noSpellErr="1" w14:paraId="1DE656E7" w14:textId="16F4653F">
      <w:pPr>
        <w:pStyle w:val="Geenafstand"/>
        <w:rPr>
          <w:b w:val="1"/>
          <w:bCs w:val="1"/>
          <w:sz w:val="32"/>
          <w:szCs w:val="32"/>
          <w:u w:val="none"/>
        </w:rPr>
      </w:pPr>
    </w:p>
    <w:p w:rsidR="7134BCA5" w:rsidP="7134BCA5" w:rsidRDefault="7134BCA5" w14:noSpellErr="1" w14:paraId="2EB4FFFD" w14:textId="40552E0F">
      <w:pPr>
        <w:pStyle w:val="Geenafstand"/>
        <w:rPr>
          <w:b w:val="1"/>
          <w:bCs w:val="1"/>
          <w:sz w:val="32"/>
          <w:szCs w:val="32"/>
          <w:u w:val="none"/>
        </w:rPr>
      </w:pPr>
    </w:p>
    <w:p w:rsidR="4CD1CB18" w:rsidP="4CD1CB18" w:rsidRDefault="4CD1CB18" w14:noSpellErr="1" w14:paraId="7807525E" w14:textId="20259AC2">
      <w:pPr>
        <w:pStyle w:val="Geenafstand"/>
        <w:rPr>
          <w:b w:val="1"/>
          <w:bCs w:val="1"/>
          <w:sz w:val="32"/>
          <w:szCs w:val="32"/>
          <w:u w:val="none"/>
        </w:rPr>
      </w:pPr>
    </w:p>
    <w:p w:rsidR="4CD1CB18" w:rsidP="4CD1CB18" w:rsidRDefault="4CD1CB18" w14:noSpellErr="1" w14:paraId="1C7804A9" w14:textId="56DAAC10">
      <w:pPr>
        <w:pStyle w:val="Geenafstand"/>
        <w:rPr>
          <w:b w:val="1"/>
          <w:bCs w:val="1"/>
          <w:sz w:val="32"/>
          <w:szCs w:val="32"/>
          <w:u w:val="none"/>
        </w:rPr>
      </w:pPr>
    </w:p>
    <w:p w:rsidR="4CD1CB18" w:rsidP="4CD1CB18" w:rsidRDefault="4CD1CB18" w14:noSpellErr="1" w14:paraId="4269695D" w14:textId="6241847E">
      <w:pPr>
        <w:pStyle w:val="Geenafstand"/>
        <w:rPr>
          <w:b w:val="1"/>
          <w:bCs w:val="1"/>
          <w:sz w:val="32"/>
          <w:szCs w:val="32"/>
          <w:u w:val="none"/>
        </w:rPr>
      </w:pPr>
    </w:p>
    <w:p w:rsidR="4CD1CB18" w:rsidP="4CD1CB18" w:rsidRDefault="4CD1CB18" w14:noSpellErr="1" w14:paraId="11A757A8" w14:textId="16639C90">
      <w:pPr>
        <w:pStyle w:val="Geenafstand"/>
        <w:rPr>
          <w:b w:val="1"/>
          <w:bCs w:val="1"/>
          <w:sz w:val="32"/>
          <w:szCs w:val="32"/>
          <w:u w:val="none"/>
        </w:rPr>
      </w:pPr>
    </w:p>
    <w:p w:rsidR="4CD1CB18" w:rsidP="4CD1CB18" w:rsidRDefault="4CD1CB18" w14:noSpellErr="1" w14:paraId="5151236E" w14:textId="2D680068">
      <w:pPr>
        <w:pStyle w:val="Geenafstand"/>
        <w:rPr>
          <w:b w:val="1"/>
          <w:bCs w:val="1"/>
          <w:sz w:val="32"/>
          <w:szCs w:val="32"/>
          <w:u w:val="none"/>
        </w:rPr>
      </w:pPr>
    </w:p>
    <w:p w:rsidR="4CD1CB18" w:rsidP="4CD1CB18" w:rsidRDefault="4CD1CB18" w14:noSpellErr="1" w14:paraId="4F92234E" w14:textId="73DAFBBA">
      <w:pPr>
        <w:pStyle w:val="Geenafstand"/>
        <w:rPr>
          <w:b w:val="1"/>
          <w:bCs w:val="1"/>
          <w:sz w:val="32"/>
          <w:szCs w:val="32"/>
          <w:u w:val="none"/>
        </w:rPr>
      </w:pPr>
    </w:p>
    <w:p w:rsidR="4CD1CB18" w:rsidP="4CD1CB18" w:rsidRDefault="4CD1CB18" w14:noSpellErr="1" w14:paraId="2A577AC0" w14:textId="60AEDF12">
      <w:pPr>
        <w:pStyle w:val="Geenafstand"/>
        <w:rPr>
          <w:b w:val="1"/>
          <w:bCs w:val="1"/>
          <w:sz w:val="32"/>
          <w:szCs w:val="32"/>
          <w:u w:val="none"/>
        </w:rPr>
      </w:pPr>
    </w:p>
    <w:p w:rsidR="4CD1CB18" w:rsidP="4CD1CB18" w:rsidRDefault="4CD1CB18" w14:noSpellErr="1" w14:paraId="744D38B0" w14:textId="3DA2CBA5">
      <w:pPr>
        <w:pStyle w:val="Geenafstand"/>
        <w:rPr>
          <w:b w:val="1"/>
          <w:bCs w:val="1"/>
          <w:sz w:val="32"/>
          <w:szCs w:val="32"/>
          <w:u w:val="none"/>
        </w:rPr>
      </w:pPr>
    </w:p>
    <w:p w:rsidR="4CD1CB18" w:rsidP="4CD1CB18" w:rsidRDefault="4CD1CB18" w14:noSpellErr="1" w14:paraId="563BCC50" w14:textId="488E69F4">
      <w:pPr>
        <w:pStyle w:val="Geenafstand"/>
        <w:rPr>
          <w:b w:val="1"/>
          <w:bCs w:val="1"/>
          <w:sz w:val="32"/>
          <w:szCs w:val="32"/>
          <w:u w:val="none"/>
        </w:rPr>
      </w:pPr>
    </w:p>
    <w:p w:rsidR="4CD1CB18" w:rsidP="4CD1CB18" w:rsidRDefault="4CD1CB18" w14:noSpellErr="1" w14:paraId="5B35E64A" w14:textId="455116CF">
      <w:pPr>
        <w:pStyle w:val="Geenafstand"/>
        <w:rPr>
          <w:b w:val="1"/>
          <w:bCs w:val="1"/>
          <w:sz w:val="32"/>
          <w:szCs w:val="32"/>
          <w:u w:val="none"/>
        </w:rPr>
      </w:pPr>
    </w:p>
    <w:p w:rsidR="4CD1CB18" w:rsidP="4CD1CB18" w:rsidRDefault="4CD1CB18" w14:noSpellErr="1" w14:paraId="0FA89266" w14:textId="3DAF3280">
      <w:pPr>
        <w:pStyle w:val="Geenafstand"/>
        <w:rPr>
          <w:b w:val="1"/>
          <w:bCs w:val="1"/>
          <w:sz w:val="32"/>
          <w:szCs w:val="32"/>
          <w:u w:val="none"/>
        </w:rPr>
      </w:pPr>
    </w:p>
    <w:p w:rsidR="4CD1CB18" w:rsidP="4CD1CB18" w:rsidRDefault="4CD1CB18" w14:noSpellErr="1" w14:paraId="0EA21E37" w14:textId="081B07D6">
      <w:pPr>
        <w:pStyle w:val="Geenafstand"/>
        <w:rPr>
          <w:b w:val="1"/>
          <w:bCs w:val="1"/>
          <w:sz w:val="32"/>
          <w:szCs w:val="32"/>
          <w:u w:val="none"/>
        </w:rPr>
      </w:pPr>
    </w:p>
    <w:p w:rsidR="4CD1CB18" w:rsidP="4CD1CB18" w:rsidRDefault="4CD1CB18" w14:noSpellErr="1" w14:paraId="0C4F9CF0" w14:textId="652FF6EB">
      <w:pPr>
        <w:pStyle w:val="Geenafstand"/>
        <w:rPr>
          <w:b w:val="1"/>
          <w:bCs w:val="1"/>
          <w:sz w:val="32"/>
          <w:szCs w:val="32"/>
          <w:u w:val="none"/>
        </w:rPr>
      </w:pPr>
    </w:p>
    <w:p w:rsidR="4CD1CB18" w:rsidP="4CD1CB18" w:rsidRDefault="4CD1CB18" w14:noSpellErr="1" w14:paraId="3E8BCE05" w14:textId="1A2DFBC3">
      <w:pPr>
        <w:pStyle w:val="Geenafstand"/>
        <w:rPr>
          <w:b w:val="1"/>
          <w:bCs w:val="1"/>
          <w:sz w:val="32"/>
          <w:szCs w:val="32"/>
          <w:u w:val="none"/>
        </w:rPr>
      </w:pPr>
    </w:p>
    <w:p w:rsidR="4CD1CB18" w:rsidP="4CD1CB18" w:rsidRDefault="4CD1CB18" w14:noSpellErr="1" w14:paraId="54E04095" w14:textId="087C9A50">
      <w:pPr>
        <w:pStyle w:val="Geenafstand"/>
        <w:rPr>
          <w:b w:val="1"/>
          <w:bCs w:val="1"/>
          <w:sz w:val="32"/>
          <w:szCs w:val="32"/>
          <w:u w:val="none"/>
        </w:rPr>
      </w:pPr>
    </w:p>
    <w:p w:rsidR="7134BCA5" w:rsidP="7134BCA5" w:rsidRDefault="7134BCA5" w14:noSpellErr="1" w14:paraId="41103A36" w14:textId="017D4D1F">
      <w:pPr>
        <w:pStyle w:val="Geenafstand"/>
        <w:rPr>
          <w:b w:val="1"/>
          <w:bCs w:val="1"/>
          <w:sz w:val="32"/>
          <w:szCs w:val="32"/>
          <w:u w:val="none"/>
        </w:rPr>
      </w:pPr>
      <w:r w:rsidRPr="7134BCA5" w:rsidR="7134BCA5">
        <w:rPr>
          <w:b w:val="1"/>
          <w:bCs w:val="1"/>
          <w:sz w:val="32"/>
          <w:szCs w:val="32"/>
          <w:u w:val="none"/>
        </w:rPr>
        <w:t xml:space="preserve">Casus </w:t>
      </w:r>
      <w:r w:rsidRPr="7134BCA5" w:rsidR="7134BCA5">
        <w:rPr>
          <w:b w:val="1"/>
          <w:bCs w:val="1"/>
          <w:sz w:val="32"/>
          <w:szCs w:val="32"/>
          <w:u w:val="none"/>
        </w:rPr>
        <w:t>3</w:t>
      </w:r>
    </w:p>
    <w:p w:rsidR="7134BCA5" w:rsidP="7134BCA5" w:rsidRDefault="7134BCA5" w14:paraId="0DC91805" w14:textId="35533927">
      <w:pPr>
        <w:pStyle w:val="Geenafstand"/>
        <w:rPr>
          <w:b w:val="1"/>
          <w:bCs w:val="1"/>
          <w:sz w:val="32"/>
          <w:szCs w:val="32"/>
          <w:u w:val="none"/>
        </w:rPr>
      </w:pPr>
    </w:p>
    <w:p w:rsidR="4CD1CB18" w:rsidP="7FC8998F" w:rsidRDefault="4CD1CB18" w14:paraId="024AC542" w14:textId="47C325BD">
      <w:pPr>
        <w:pStyle w:val="Geenafstand"/>
        <w:rPr>
          <w:sz w:val="32"/>
          <w:szCs w:val="32"/>
        </w:rPr>
      </w:pPr>
      <w:r w:rsidRPr="7FC8998F" w:rsidR="7FC8998F">
        <w:rPr>
          <w:sz w:val="32"/>
          <w:szCs w:val="32"/>
        </w:rPr>
        <w:t xml:space="preserve">Dhr. </w:t>
      </w:r>
      <w:proofErr w:type="spellStart"/>
      <w:r w:rsidRPr="7FC8998F" w:rsidR="7FC8998F">
        <w:rPr>
          <w:sz w:val="32"/>
          <w:szCs w:val="32"/>
        </w:rPr>
        <w:t>Klijnsma</w:t>
      </w:r>
      <w:proofErr w:type="spellEnd"/>
      <w:r w:rsidRPr="7FC8998F" w:rsidR="7FC8998F">
        <w:rPr>
          <w:sz w:val="32"/>
          <w:szCs w:val="32"/>
        </w:rPr>
        <w:t xml:space="preserve"> heeft al geruime tijd pijn in de </w:t>
      </w:r>
      <w:proofErr w:type="spellStart"/>
      <w:r w:rsidRPr="7FC8998F" w:rsidR="7FC8998F">
        <w:rPr>
          <w:sz w:val="32"/>
          <w:szCs w:val="32"/>
        </w:rPr>
        <w:t>nierstreek</w:t>
      </w:r>
      <w:proofErr w:type="spellEnd"/>
      <w:r w:rsidRPr="7FC8998F" w:rsidR="7FC8998F">
        <w:rPr>
          <w:sz w:val="32"/>
          <w:szCs w:val="32"/>
        </w:rPr>
        <w:t xml:space="preserve">, vaak ‘s nachts gepaard met zweten en constante mictiedrang. Zelf denkt hij aan nierstenen. Een echo van de nieren laten echter niets afwijkends zien. Nu wordt </w:t>
      </w:r>
      <w:proofErr w:type="spellStart"/>
      <w:r w:rsidRPr="7FC8998F" w:rsidR="7FC8998F">
        <w:rPr>
          <w:sz w:val="32"/>
          <w:szCs w:val="32"/>
        </w:rPr>
        <w:t>dhr</w:t>
      </w:r>
      <w:proofErr w:type="spellEnd"/>
      <w:r w:rsidRPr="7FC8998F" w:rsidR="7FC8998F">
        <w:rPr>
          <w:sz w:val="32"/>
          <w:szCs w:val="32"/>
        </w:rPr>
        <w:t xml:space="preserve"> opgenomen met hematurie en oedeem in de benen. Daarnaast waren de urine en bloeduitslagen afwijkend. Op de </w:t>
      </w:r>
      <w:r w:rsidRPr="7FC8998F" w:rsidR="7FC8998F">
        <w:rPr>
          <w:sz w:val="32"/>
          <w:szCs w:val="32"/>
        </w:rPr>
        <w:t>SEH</w:t>
      </w:r>
      <w:r w:rsidRPr="7FC8998F" w:rsidR="7FC8998F">
        <w:rPr>
          <w:sz w:val="32"/>
          <w:szCs w:val="32"/>
        </w:rPr>
        <w:t xml:space="preserve"> is een 3-weg katheter, oftewel een spoelkatheter ingebracht. Na een </w:t>
      </w:r>
      <w:proofErr w:type="gramStart"/>
      <w:r w:rsidRPr="7FC8998F" w:rsidR="7FC8998F">
        <w:rPr>
          <w:sz w:val="32"/>
          <w:szCs w:val="32"/>
        </w:rPr>
        <w:t>IVP onderzoek</w:t>
      </w:r>
      <w:proofErr w:type="gramEnd"/>
      <w:r w:rsidRPr="7FC8998F" w:rsidR="7FC8998F">
        <w:rPr>
          <w:sz w:val="32"/>
          <w:szCs w:val="32"/>
        </w:rPr>
        <w:t xml:space="preserve"> blijkt </w:t>
      </w:r>
      <w:proofErr w:type="spellStart"/>
      <w:r w:rsidRPr="7FC8998F" w:rsidR="7FC8998F">
        <w:rPr>
          <w:sz w:val="32"/>
          <w:szCs w:val="32"/>
        </w:rPr>
        <w:t>dhr</w:t>
      </w:r>
      <w:proofErr w:type="spellEnd"/>
      <w:r w:rsidRPr="7FC8998F" w:rsidR="7FC8998F">
        <w:rPr>
          <w:sz w:val="32"/>
          <w:szCs w:val="32"/>
        </w:rPr>
        <w:t xml:space="preserve"> een tumor te hebben in zijn rechter nier met uitzaaiingen naar de omliggende lymfeklieren.</w:t>
      </w:r>
    </w:p>
    <w:p w:rsidR="4CD1CB18" w:rsidP="4CD1CB18" w:rsidRDefault="4CD1CB18" w14:paraId="3238E4FA" w14:textId="77F8DF6A">
      <w:pPr>
        <w:pStyle w:val="Geenafstand"/>
        <w:rPr>
          <w:sz w:val="32"/>
          <w:szCs w:val="32"/>
        </w:rPr>
      </w:pPr>
    </w:p>
    <w:p w:rsidR="4CD1CB18" w:rsidP="7FC8998F" w:rsidRDefault="4CD1CB18" w14:paraId="6B287ADD" w14:noSpellErr="1" w14:textId="3EAF9699">
      <w:pPr>
        <w:pStyle w:val="Geenafstand"/>
        <w:rPr>
          <w:sz w:val="32"/>
          <w:szCs w:val="32"/>
        </w:rPr>
      </w:pPr>
      <w:r w:rsidRPr="7FC8998F" w:rsidR="7FC8998F">
        <w:rPr>
          <w:sz w:val="32"/>
          <w:szCs w:val="32"/>
        </w:rPr>
        <w:t>De chirurg geeft aan dat een nefrectomie met verwijdering omliggende lymfeklieren</w:t>
      </w:r>
      <w:r w:rsidRPr="7FC8998F" w:rsidR="7FC8998F">
        <w:rPr>
          <w:sz w:val="32"/>
          <w:szCs w:val="32"/>
        </w:rPr>
        <w:t xml:space="preserve"> noodzakelijk is.</w:t>
      </w:r>
    </w:p>
    <w:p w:rsidR="7FC8998F" w:rsidP="7FC8998F" w:rsidRDefault="7FC8998F" w14:paraId="29CDFB79" w14:textId="52662770">
      <w:pPr>
        <w:pStyle w:val="Geenafstand"/>
        <w:rPr>
          <w:sz w:val="32"/>
          <w:szCs w:val="32"/>
        </w:rPr>
      </w:pPr>
      <w:r w:rsidRPr="7FC8998F" w:rsidR="7FC8998F">
        <w:rPr>
          <w:sz w:val="32"/>
          <w:szCs w:val="32"/>
        </w:rPr>
        <w:t xml:space="preserve">Na twee dagen gaat </w:t>
      </w:r>
      <w:proofErr w:type="spellStart"/>
      <w:r w:rsidRPr="7FC8998F" w:rsidR="7FC8998F">
        <w:rPr>
          <w:sz w:val="32"/>
          <w:szCs w:val="32"/>
        </w:rPr>
        <w:t>dhr</w:t>
      </w:r>
      <w:proofErr w:type="spellEnd"/>
      <w:r w:rsidRPr="7FC8998F" w:rsidR="7FC8998F">
        <w:rPr>
          <w:sz w:val="32"/>
          <w:szCs w:val="32"/>
        </w:rPr>
        <w:t xml:space="preserve"> voor de operatie.</w:t>
      </w:r>
    </w:p>
    <w:p w:rsidR="7FC8998F" w:rsidP="7FC8998F" w:rsidRDefault="7FC8998F" w14:paraId="3E90FEF2" w14:textId="662724E8">
      <w:pPr>
        <w:pStyle w:val="Geenafstand"/>
        <w:rPr>
          <w:sz w:val="32"/>
          <w:szCs w:val="32"/>
        </w:rPr>
      </w:pPr>
    </w:p>
    <w:p w:rsidR="4CD1CB18" w:rsidP="4CD1CB18" w:rsidRDefault="4CD1CB18" w14:noSpellErr="1" w14:paraId="43CECBBD" w14:textId="4E71213D">
      <w:pPr>
        <w:pStyle w:val="Geenafstand"/>
        <w:rPr>
          <w:sz w:val="32"/>
          <w:szCs w:val="32"/>
        </w:rPr>
      </w:pPr>
      <w:r w:rsidRPr="4CD1CB18" w:rsidR="4CD1CB18">
        <w:rPr>
          <w:sz w:val="32"/>
          <w:szCs w:val="32"/>
        </w:rPr>
        <w:t>Postoperatief beleid:</w:t>
      </w:r>
    </w:p>
    <w:p w:rsidR="4CD1CB18" w:rsidP="4CD1CB18" w:rsidRDefault="4CD1CB18" w14:noSpellErr="1" w14:paraId="47E3A989" w14:textId="7F529E0A">
      <w:pPr>
        <w:pStyle w:val="Geenafstand"/>
        <w:rPr>
          <w:sz w:val="32"/>
          <w:szCs w:val="32"/>
        </w:rPr>
      </w:pPr>
    </w:p>
    <w:p w:rsidR="4CD1CB18" w:rsidP="4CD1CB18" w:rsidRDefault="4CD1CB18" w14:paraId="2DC6D8C9" w14:textId="55F8CE62">
      <w:pPr>
        <w:pStyle w:val="Geenafstand"/>
        <w:rPr>
          <w:sz w:val="32"/>
          <w:szCs w:val="32"/>
        </w:rPr>
      </w:pPr>
      <w:r w:rsidRPr="4CD1CB18" w:rsidR="4CD1CB18">
        <w:rPr>
          <w:sz w:val="32"/>
          <w:szCs w:val="32"/>
        </w:rPr>
        <w:t xml:space="preserve">-2 </w:t>
      </w:r>
      <w:proofErr w:type="spellStart"/>
      <w:r w:rsidRPr="4CD1CB18" w:rsidR="4CD1CB18">
        <w:rPr>
          <w:sz w:val="32"/>
          <w:szCs w:val="32"/>
        </w:rPr>
        <w:t>ltr</w:t>
      </w:r>
      <w:proofErr w:type="spellEnd"/>
      <w:r w:rsidRPr="4CD1CB18" w:rsidR="4CD1CB18">
        <w:rPr>
          <w:sz w:val="32"/>
          <w:szCs w:val="32"/>
        </w:rPr>
        <w:t xml:space="preserve"> </w:t>
      </w:r>
      <w:proofErr w:type="spellStart"/>
      <w:r w:rsidRPr="4CD1CB18" w:rsidR="4CD1CB18">
        <w:rPr>
          <w:sz w:val="32"/>
          <w:szCs w:val="32"/>
        </w:rPr>
        <w:t>Nacl</w:t>
      </w:r>
      <w:proofErr w:type="spellEnd"/>
      <w:r w:rsidRPr="4CD1CB18" w:rsidR="4CD1CB18">
        <w:rPr>
          <w:sz w:val="32"/>
          <w:szCs w:val="32"/>
        </w:rPr>
        <w:t xml:space="preserve"> 0,9% per 24 uur</w:t>
      </w:r>
    </w:p>
    <w:p w:rsidR="4CD1CB18" w:rsidP="4CD1CB18" w:rsidRDefault="4CD1CB18" w14:paraId="524E7050" w14:textId="06C72B76">
      <w:pPr>
        <w:pStyle w:val="Geenafstand"/>
        <w:rPr>
          <w:sz w:val="32"/>
          <w:szCs w:val="32"/>
        </w:rPr>
      </w:pPr>
      <w:r w:rsidRPr="4CD1CB18" w:rsidR="4CD1CB18">
        <w:rPr>
          <w:sz w:val="32"/>
          <w:szCs w:val="32"/>
        </w:rPr>
        <w:t xml:space="preserve">-Pijnbestrijding via een epiduraalkatheter </w:t>
      </w:r>
      <w:proofErr w:type="spellStart"/>
      <w:r w:rsidRPr="4CD1CB18" w:rsidR="4CD1CB18">
        <w:rPr>
          <w:sz w:val="32"/>
          <w:szCs w:val="32"/>
        </w:rPr>
        <w:t>B</w:t>
      </w:r>
      <w:r w:rsidRPr="4CD1CB18" w:rsidR="4CD1CB18">
        <w:rPr>
          <w:sz w:val="32"/>
          <w:szCs w:val="32"/>
        </w:rPr>
        <w:t>upivaccaïne</w:t>
      </w:r>
      <w:proofErr w:type="spellEnd"/>
      <w:r w:rsidRPr="4CD1CB18" w:rsidR="4CD1CB18">
        <w:rPr>
          <w:sz w:val="32"/>
          <w:szCs w:val="32"/>
        </w:rPr>
        <w:t xml:space="preserve"> en combinatie met </w:t>
      </w:r>
      <w:proofErr w:type="spellStart"/>
      <w:r w:rsidRPr="4CD1CB18" w:rsidR="4CD1CB18">
        <w:rPr>
          <w:sz w:val="32"/>
          <w:szCs w:val="32"/>
        </w:rPr>
        <w:t>Sufenta</w:t>
      </w:r>
      <w:proofErr w:type="spellEnd"/>
    </w:p>
    <w:p w:rsidR="4CD1CB18" w:rsidP="4CD1CB18" w:rsidRDefault="4CD1CB18" w14:noSpellErr="1" w14:paraId="1E46314F" w14:textId="38BD9291">
      <w:pPr>
        <w:pStyle w:val="Geenafstand"/>
        <w:rPr>
          <w:sz w:val="32"/>
          <w:szCs w:val="32"/>
        </w:rPr>
      </w:pPr>
      <w:r w:rsidRPr="4CD1CB18" w:rsidR="4CD1CB18">
        <w:rPr>
          <w:sz w:val="32"/>
          <w:szCs w:val="32"/>
        </w:rPr>
        <w:t>-2 liter zuurstof</w:t>
      </w:r>
    </w:p>
    <w:p w:rsidR="4CD1CB18" w:rsidP="4CD1CB18" w:rsidRDefault="4CD1CB18" w14:noSpellErr="1" w14:paraId="08BBD978" w14:textId="0D18A3DE">
      <w:pPr>
        <w:pStyle w:val="Geenafstand"/>
        <w:rPr>
          <w:sz w:val="32"/>
          <w:szCs w:val="32"/>
        </w:rPr>
      </w:pPr>
      <w:r w:rsidRPr="4CD1CB18" w:rsidR="4CD1CB18">
        <w:rPr>
          <w:sz w:val="32"/>
          <w:szCs w:val="32"/>
        </w:rPr>
        <w:t>-CAD</w:t>
      </w:r>
    </w:p>
    <w:p w:rsidR="4CD1CB18" w:rsidP="4CD1CB18" w:rsidRDefault="4CD1CB18" w14:paraId="6B48C56C" w14:textId="0D7A3D77">
      <w:pPr>
        <w:pStyle w:val="Geenafstand"/>
        <w:rPr>
          <w:sz w:val="32"/>
          <w:szCs w:val="32"/>
        </w:rPr>
      </w:pPr>
      <w:r w:rsidRPr="4CD1CB18" w:rsidR="4CD1CB18">
        <w:rPr>
          <w:sz w:val="32"/>
          <w:szCs w:val="32"/>
        </w:rPr>
        <w:t>-</w:t>
      </w:r>
      <w:proofErr w:type="spellStart"/>
      <w:r w:rsidRPr="4CD1CB18" w:rsidR="4CD1CB18">
        <w:rPr>
          <w:sz w:val="32"/>
          <w:szCs w:val="32"/>
        </w:rPr>
        <w:t>Redonse</w:t>
      </w:r>
      <w:proofErr w:type="spellEnd"/>
      <w:r w:rsidRPr="4CD1CB18" w:rsidR="4CD1CB18">
        <w:rPr>
          <w:sz w:val="32"/>
          <w:szCs w:val="32"/>
        </w:rPr>
        <w:t xml:space="preserve"> drain</w:t>
      </w:r>
    </w:p>
    <w:p w:rsidR="4CD1CB18" w:rsidP="4CD1CB18" w:rsidRDefault="4CD1CB18" w14:noSpellErr="1" w14:paraId="0E2499F0" w14:textId="1F3279F8">
      <w:pPr>
        <w:pStyle w:val="Geenafstand"/>
        <w:rPr>
          <w:sz w:val="32"/>
          <w:szCs w:val="32"/>
        </w:rPr>
      </w:pPr>
      <w:r w:rsidRPr="4CD1CB18" w:rsidR="4CD1CB18">
        <w:rPr>
          <w:sz w:val="32"/>
          <w:szCs w:val="32"/>
        </w:rPr>
        <w:t>-Maaghevel</w:t>
      </w:r>
    </w:p>
    <w:p w:rsidR="4CD1CB18" w:rsidP="4CD1CB18" w:rsidRDefault="4CD1CB18" w14:noSpellErr="1" w14:paraId="494F58D9" w14:textId="7BA8D774">
      <w:pPr>
        <w:pStyle w:val="Geenafstand"/>
        <w:rPr>
          <w:sz w:val="32"/>
          <w:szCs w:val="32"/>
        </w:rPr>
      </w:pPr>
      <w:r w:rsidRPr="4CD1CB18" w:rsidR="4CD1CB18">
        <w:rPr>
          <w:sz w:val="32"/>
          <w:szCs w:val="32"/>
        </w:rPr>
        <w:t>-Vochtbalans.</w:t>
      </w:r>
    </w:p>
    <w:p w:rsidR="4CD1CB18" w:rsidP="4CD1CB18" w:rsidRDefault="4CD1CB18" w14:paraId="79054C75" w14:textId="4963F533">
      <w:pPr>
        <w:pStyle w:val="Geenafstand"/>
        <w:rPr>
          <w:sz w:val="32"/>
          <w:szCs w:val="32"/>
        </w:rPr>
      </w:pPr>
    </w:p>
    <w:p w:rsidR="4CD1CB18" w:rsidP="4CD1CB18" w:rsidRDefault="4CD1CB18" w14:noSpellErr="1" w14:paraId="47A9E16D" w14:textId="29F61914">
      <w:pPr>
        <w:pStyle w:val="Geenafstand"/>
        <w:rPr>
          <w:sz w:val="32"/>
          <w:szCs w:val="32"/>
        </w:rPr>
      </w:pPr>
      <w:r w:rsidRPr="4CD1CB18" w:rsidR="4CD1CB18">
        <w:rPr>
          <w:sz w:val="32"/>
          <w:szCs w:val="32"/>
        </w:rPr>
        <w:t>Dhr. Heeft na de operatie geen hematurie meer gehad, hij heeft erg veel last van de katheter. Is hier geïrriteerd over. Verder klaagt meneer over misselijkheid. Hij durft zich bijna niet te bewegen in bed.</w:t>
      </w:r>
    </w:p>
    <w:p w:rsidR="4CD1CB18" w:rsidP="4CD1CB18" w:rsidRDefault="4CD1CB18" w14:noSpellErr="1" w14:paraId="517ECBE3" w14:textId="04ABDB94">
      <w:pPr>
        <w:pStyle w:val="Geenafstand"/>
        <w:rPr>
          <w:sz w:val="32"/>
          <w:szCs w:val="32"/>
        </w:rPr>
      </w:pPr>
      <w:r w:rsidRPr="7FC8998F" w:rsidR="7FC8998F">
        <w:rPr>
          <w:sz w:val="32"/>
          <w:szCs w:val="32"/>
        </w:rPr>
        <w:t xml:space="preserve">Welke acties voer je uit? </w:t>
      </w:r>
    </w:p>
    <w:p w:rsidR="4CD1CB18" w:rsidP="4CD1CB18" w:rsidRDefault="4CD1CB18" w14:paraId="3E2F5594" w14:textId="5C968415">
      <w:pPr>
        <w:pStyle w:val="Geenafstand"/>
        <w:rPr>
          <w:sz w:val="32"/>
          <w:szCs w:val="32"/>
        </w:rPr>
      </w:pPr>
    </w:p>
    <w:p w:rsidR="4CD1CB18" w:rsidP="4CD1CB18" w:rsidRDefault="4CD1CB18" w14:noSpellErr="1" w14:paraId="556CCC4C" w14:textId="23FF10C8">
      <w:pPr>
        <w:pStyle w:val="Geenafstand"/>
        <w:rPr>
          <w:sz w:val="32"/>
          <w:szCs w:val="32"/>
        </w:rPr>
      </w:pPr>
      <w:r w:rsidRPr="4CD1CB18" w:rsidR="4CD1CB18">
        <w:rPr>
          <w:sz w:val="32"/>
          <w:szCs w:val="32"/>
        </w:rPr>
        <w:t>Bij controle van het infuus zie je het volgende:</w:t>
      </w:r>
    </w:p>
    <w:p w:rsidR="4CD1CB18" w:rsidP="4CD1CB18" w:rsidRDefault="4CD1CB18" w14:noSpellErr="1" w14:paraId="572A8B1C" w14:textId="0ABB1C93">
      <w:pPr>
        <w:pStyle w:val="Geenafstand"/>
        <w:rPr>
          <w:sz w:val="32"/>
          <w:szCs w:val="32"/>
        </w:rPr>
      </w:pPr>
      <w:r w:rsidRPr="4CD1CB18" w:rsidR="4CD1CB18">
        <w:rPr>
          <w:sz w:val="32"/>
          <w:szCs w:val="32"/>
        </w:rPr>
        <w:t>Wat vind je opvallend en welke actie ga je ondernemen?</w:t>
      </w:r>
    </w:p>
    <w:p w:rsidR="4CD1CB18" w:rsidP="4CD1CB18" w:rsidRDefault="4CD1CB18" w14:noSpellErr="1" w14:paraId="7C5BFB5F" w14:textId="23EA7334">
      <w:pPr>
        <w:pStyle w:val="Geenafstand"/>
        <w:rPr>
          <w:sz w:val="32"/>
          <w:szCs w:val="32"/>
        </w:rPr>
      </w:pPr>
    </w:p>
    <w:p w:rsidR="4CD1CB18" w:rsidP="4CD1CB18" w:rsidRDefault="4CD1CB18" w14:noSpellErr="1" w14:paraId="64AF2328" w14:textId="3BF66EBC">
      <w:pPr>
        <w:pStyle w:val="Geenafstand"/>
        <w:rPr>
          <w:sz w:val="32"/>
          <w:szCs w:val="32"/>
        </w:rPr>
      </w:pPr>
    </w:p>
    <w:p w:rsidR="4CD1CB18" w:rsidP="4CD1CB18" w:rsidRDefault="4CD1CB18" w14:noSpellErr="1" w14:paraId="2B308902" w14:textId="1ABD5438">
      <w:pPr>
        <w:pStyle w:val="Geenafstand"/>
      </w:pPr>
      <w:r>
        <w:drawing>
          <wp:inline wp14:editId="3C78638A" wp14:anchorId="4150BC05">
            <wp:extent cx="4572000" cy="2581275"/>
            <wp:effectExtent l="0" t="0" r="0" b="0"/>
            <wp:docPr id="920872595" name="picture" title=""/>
            <wp:cNvGraphicFramePr>
              <a:graphicFrameLocks noChangeAspect="1"/>
            </wp:cNvGraphicFramePr>
            <a:graphic>
              <a:graphicData uri="http://schemas.openxmlformats.org/drawingml/2006/picture">
                <pic:pic>
                  <pic:nvPicPr>
                    <pic:cNvPr id="0" name="picture"/>
                    <pic:cNvPicPr/>
                  </pic:nvPicPr>
                  <pic:blipFill>
                    <a:blip r:embed="Rce710454db91422c">
                      <a:extLst>
                        <a:ext xmlns:a="http://schemas.openxmlformats.org/drawingml/2006/main" uri="{28A0092B-C50C-407E-A947-70E740481C1C}">
                          <a14:useLocalDpi val="0"/>
                        </a:ext>
                      </a:extLst>
                    </a:blip>
                    <a:stretch>
                      <a:fillRect/>
                    </a:stretch>
                  </pic:blipFill>
                  <pic:spPr>
                    <a:xfrm>
                      <a:off x="0" y="0"/>
                      <a:ext cx="4572000" cy="2581275"/>
                    </a:xfrm>
                    <a:prstGeom prst="rect">
                      <a:avLst/>
                    </a:prstGeom>
                  </pic:spPr>
                </pic:pic>
              </a:graphicData>
            </a:graphic>
          </wp:inline>
        </w:drawing>
      </w:r>
    </w:p>
    <w:p w:rsidR="4CD1CB18" w:rsidP="4CD1CB18" w:rsidRDefault="4CD1CB18" w14:paraId="5D423A3F" w14:textId="2134360C">
      <w:pPr>
        <w:pStyle w:val="Geenafstand"/>
        <w:rPr>
          <w:sz w:val="32"/>
          <w:szCs w:val="32"/>
        </w:rPr>
      </w:pPr>
    </w:p>
    <w:p w:rsidR="4CD1CB18" w:rsidP="4CD1CB18" w:rsidRDefault="4CD1CB18" w14:noSpellErr="1" w14:paraId="20A49469" w14:textId="4EBEC0D5">
      <w:pPr>
        <w:pStyle w:val="Geenafstand"/>
        <w:rPr>
          <w:sz w:val="32"/>
          <w:szCs w:val="32"/>
        </w:rPr>
      </w:pPr>
      <w:r w:rsidRPr="4CD1CB18" w:rsidR="4CD1CB18">
        <w:rPr>
          <w:sz w:val="32"/>
          <w:szCs w:val="32"/>
        </w:rPr>
        <w:t>De arts komt toevallig net langs voor de artsenvisite:</w:t>
      </w:r>
    </w:p>
    <w:p w:rsidR="4CD1CB18" w:rsidP="4CD1CB18" w:rsidRDefault="4CD1CB18" w14:noSpellErr="1" w14:paraId="40F541A8" w14:textId="3C0B6AB4">
      <w:pPr>
        <w:pStyle w:val="Geenafstand"/>
        <w:rPr>
          <w:sz w:val="32"/>
          <w:szCs w:val="32"/>
        </w:rPr>
      </w:pPr>
      <w:r w:rsidRPr="4CD1CB18" w:rsidR="4CD1CB18">
        <w:rPr>
          <w:sz w:val="32"/>
          <w:szCs w:val="32"/>
        </w:rPr>
        <w:t xml:space="preserve">Afhankelijk van </w:t>
      </w:r>
      <w:proofErr w:type="gramStart"/>
      <w:r w:rsidRPr="4CD1CB18" w:rsidR="4CD1CB18">
        <w:rPr>
          <w:sz w:val="32"/>
          <w:szCs w:val="32"/>
        </w:rPr>
        <w:t>jou</w:t>
      </w:r>
      <w:proofErr w:type="gramEnd"/>
      <w:r w:rsidRPr="4CD1CB18" w:rsidR="4CD1CB18">
        <w:rPr>
          <w:sz w:val="32"/>
          <w:szCs w:val="32"/>
        </w:rPr>
        <w:t xml:space="preserve"> bevindingen die jij doorgeeft wordt het beleid afgesproken.</w:t>
      </w:r>
    </w:p>
    <w:p w:rsidR="4CD1CB18" w:rsidP="4CD1CB18" w:rsidRDefault="4CD1CB18" w14:paraId="7BEFF9F8" w14:textId="21BFA0EC">
      <w:pPr>
        <w:pStyle w:val="Geenafstand"/>
        <w:rPr>
          <w:sz w:val="32"/>
          <w:szCs w:val="32"/>
        </w:rPr>
      </w:pPr>
    </w:p>
    <w:p w:rsidR="4CD1CB18" w:rsidP="4CD1CB18" w:rsidRDefault="4CD1CB18" w14:noSpellErr="1" w14:paraId="7DA94EC1" w14:textId="55ADFAF7">
      <w:pPr>
        <w:pStyle w:val="Geenafstand"/>
        <w:rPr>
          <w:sz w:val="32"/>
          <w:szCs w:val="32"/>
        </w:rPr>
      </w:pPr>
      <w:r w:rsidRPr="4CD1CB18" w:rsidR="4CD1CB18">
        <w:rPr>
          <w:sz w:val="32"/>
          <w:szCs w:val="32"/>
        </w:rPr>
        <w:t>In ieder geval spreekt de arts af:</w:t>
      </w:r>
    </w:p>
    <w:p w:rsidR="4CD1CB18" w:rsidP="4CD1CB18" w:rsidRDefault="4CD1CB18" w14:paraId="332B4BD6" w14:textId="1DDA5CEC">
      <w:pPr>
        <w:pStyle w:val="Geenafstand"/>
        <w:rPr>
          <w:sz w:val="32"/>
          <w:szCs w:val="32"/>
        </w:rPr>
      </w:pPr>
      <w:r w:rsidRPr="4CD1CB18" w:rsidR="4CD1CB18">
        <w:rPr>
          <w:sz w:val="32"/>
          <w:szCs w:val="32"/>
        </w:rPr>
        <w:t xml:space="preserve">-Lab controle: HB, </w:t>
      </w:r>
      <w:proofErr w:type="spellStart"/>
      <w:r w:rsidRPr="4CD1CB18" w:rsidR="4CD1CB18">
        <w:rPr>
          <w:sz w:val="32"/>
          <w:szCs w:val="32"/>
        </w:rPr>
        <w:t>Ht</w:t>
      </w:r>
      <w:proofErr w:type="spellEnd"/>
      <w:r w:rsidRPr="4CD1CB18" w:rsidR="4CD1CB18">
        <w:rPr>
          <w:sz w:val="32"/>
          <w:szCs w:val="32"/>
        </w:rPr>
        <w:t xml:space="preserve">, Nierfuncties, </w:t>
      </w:r>
      <w:proofErr w:type="spellStart"/>
      <w:r w:rsidRPr="4CD1CB18" w:rsidR="4CD1CB18">
        <w:rPr>
          <w:sz w:val="32"/>
          <w:szCs w:val="32"/>
        </w:rPr>
        <w:t>Crp</w:t>
      </w:r>
      <w:proofErr w:type="spellEnd"/>
      <w:r w:rsidRPr="4CD1CB18" w:rsidR="4CD1CB18">
        <w:rPr>
          <w:sz w:val="32"/>
          <w:szCs w:val="32"/>
        </w:rPr>
        <w:t xml:space="preserve">, </w:t>
      </w:r>
      <w:proofErr w:type="spellStart"/>
      <w:r w:rsidRPr="4CD1CB18" w:rsidR="4CD1CB18">
        <w:rPr>
          <w:sz w:val="32"/>
          <w:szCs w:val="32"/>
        </w:rPr>
        <w:t>Leuco’s</w:t>
      </w:r>
      <w:proofErr w:type="spellEnd"/>
      <w:r w:rsidRPr="4CD1CB18" w:rsidR="4CD1CB18">
        <w:rPr>
          <w:sz w:val="32"/>
          <w:szCs w:val="32"/>
        </w:rPr>
        <w:t>, Kalium</w:t>
      </w:r>
    </w:p>
    <w:p w:rsidR="4CD1CB18" w:rsidP="56B03BB7" w:rsidRDefault="4CD1CB18" w14:paraId="2896CD7E" w14:textId="3AC76D4E">
      <w:pPr>
        <w:pStyle w:val="Geenafstand"/>
        <w:rPr>
          <w:sz w:val="32"/>
          <w:szCs w:val="32"/>
        </w:rPr>
      </w:pPr>
      <w:r w:rsidRPr="56B03BB7" w:rsidR="56B03BB7">
        <w:rPr>
          <w:sz w:val="32"/>
          <w:szCs w:val="32"/>
        </w:rPr>
        <w:t>-De vorige lab controle gaf een laag Kalium aan</w:t>
      </w:r>
      <w:r w:rsidRPr="56B03BB7" w:rsidR="56B03BB7">
        <w:rPr>
          <w:sz w:val="32"/>
          <w:szCs w:val="32"/>
        </w:rPr>
        <w:t xml:space="preserve"> arts geeft opdracht om </w:t>
      </w:r>
      <w:r w:rsidRPr="56B03BB7" w:rsidR="56B03BB7">
        <w:rPr>
          <w:sz w:val="32"/>
          <w:szCs w:val="32"/>
        </w:rPr>
        <w:t xml:space="preserve">1 </w:t>
      </w:r>
      <w:proofErr w:type="spellStart"/>
      <w:r w:rsidRPr="56B03BB7" w:rsidR="56B03BB7">
        <w:rPr>
          <w:sz w:val="32"/>
          <w:szCs w:val="32"/>
        </w:rPr>
        <w:t>malig</w:t>
      </w:r>
      <w:proofErr w:type="spellEnd"/>
      <w:r w:rsidRPr="56B03BB7" w:rsidR="56B03BB7">
        <w:rPr>
          <w:sz w:val="32"/>
          <w:szCs w:val="32"/>
        </w:rPr>
        <w:t xml:space="preserve"> 20 </w:t>
      </w:r>
      <w:proofErr w:type="spellStart"/>
      <w:r w:rsidRPr="56B03BB7" w:rsidR="56B03BB7">
        <w:rPr>
          <w:sz w:val="32"/>
          <w:szCs w:val="32"/>
        </w:rPr>
        <w:t>mmol</w:t>
      </w:r>
      <w:proofErr w:type="spellEnd"/>
      <w:r w:rsidRPr="56B03BB7" w:rsidR="56B03BB7">
        <w:rPr>
          <w:sz w:val="32"/>
          <w:szCs w:val="32"/>
        </w:rPr>
        <w:t xml:space="preserve"> Kalium toe</w:t>
      </w:r>
      <w:r w:rsidRPr="56B03BB7" w:rsidR="56B03BB7">
        <w:rPr>
          <w:sz w:val="32"/>
          <w:szCs w:val="32"/>
        </w:rPr>
        <w:t xml:space="preserve"> te </w:t>
      </w:r>
      <w:r w:rsidRPr="56B03BB7" w:rsidR="56B03BB7">
        <w:rPr>
          <w:sz w:val="32"/>
          <w:szCs w:val="32"/>
        </w:rPr>
        <w:t xml:space="preserve">voegen aan 500 ml </w:t>
      </w:r>
      <w:proofErr w:type="spellStart"/>
      <w:r w:rsidRPr="56B03BB7" w:rsidR="56B03BB7">
        <w:rPr>
          <w:sz w:val="32"/>
          <w:szCs w:val="32"/>
        </w:rPr>
        <w:t>Nacl</w:t>
      </w:r>
      <w:proofErr w:type="spellEnd"/>
      <w:r w:rsidRPr="56B03BB7" w:rsidR="56B03BB7">
        <w:rPr>
          <w:sz w:val="32"/>
          <w:szCs w:val="32"/>
        </w:rPr>
        <w:t xml:space="preserve"> 0,9 %. </w:t>
      </w:r>
    </w:p>
    <w:p w:rsidR="4CD1CB18" w:rsidP="56B03BB7" w:rsidRDefault="4CD1CB18" w14:paraId="6235B2D5" w14:noSpellErr="1" w14:textId="0AAEABAC">
      <w:pPr>
        <w:pStyle w:val="Geenafstand"/>
        <w:rPr>
          <w:sz w:val="32"/>
          <w:szCs w:val="32"/>
        </w:rPr>
      </w:pPr>
      <w:r w:rsidRPr="56B03BB7" w:rsidR="56B03BB7">
        <w:rPr>
          <w:sz w:val="32"/>
          <w:szCs w:val="32"/>
        </w:rPr>
        <w:t>-</w:t>
      </w:r>
      <w:r w:rsidRPr="56B03BB7" w:rsidR="56B03BB7">
        <w:rPr>
          <w:sz w:val="32"/>
          <w:szCs w:val="32"/>
        </w:rPr>
        <w:t>M</w:t>
      </w:r>
      <w:r w:rsidRPr="56B03BB7" w:rsidR="56B03BB7">
        <w:rPr>
          <w:sz w:val="32"/>
          <w:szCs w:val="32"/>
        </w:rPr>
        <w:t>obiliseren</w:t>
      </w:r>
    </w:p>
    <w:p w:rsidR="56B03BB7" w:rsidP="56B03BB7" w:rsidRDefault="56B03BB7" w14:noSpellErr="1" w14:paraId="740CAC69" w14:textId="4E1F77DF">
      <w:pPr>
        <w:pStyle w:val="Geenafstand"/>
        <w:rPr>
          <w:sz w:val="32"/>
          <w:szCs w:val="32"/>
        </w:rPr>
      </w:pPr>
    </w:p>
    <w:p w:rsidR="56B03BB7" w:rsidP="7FC8998F" w:rsidRDefault="56B03BB7" w14:paraId="56A46888" w14:textId="79B31CDA">
      <w:pPr>
        <w:pStyle w:val="Geenafstand"/>
        <w:rPr>
          <w:sz w:val="32"/>
          <w:szCs w:val="32"/>
        </w:rPr>
      </w:pPr>
      <w:r w:rsidRPr="7FC8998F" w:rsidR="7FC8998F">
        <w:rPr>
          <w:sz w:val="32"/>
          <w:szCs w:val="32"/>
        </w:rPr>
        <w:t xml:space="preserve">Voer bovenstaande afspraken uit. (venapunctie, 20 </w:t>
      </w:r>
      <w:proofErr w:type="spellStart"/>
      <w:r w:rsidRPr="7FC8998F" w:rsidR="7FC8998F">
        <w:rPr>
          <w:sz w:val="32"/>
          <w:szCs w:val="32"/>
        </w:rPr>
        <w:t>mmol</w:t>
      </w:r>
      <w:proofErr w:type="spellEnd"/>
      <w:r w:rsidRPr="7FC8998F" w:rsidR="7FC8998F">
        <w:rPr>
          <w:sz w:val="32"/>
          <w:szCs w:val="32"/>
        </w:rPr>
        <w:t xml:space="preserve"> Kalium toevoegen aan 500 ml </w:t>
      </w:r>
      <w:proofErr w:type="spellStart"/>
      <w:r w:rsidRPr="7FC8998F" w:rsidR="7FC8998F">
        <w:rPr>
          <w:sz w:val="32"/>
          <w:szCs w:val="32"/>
        </w:rPr>
        <w:t>Nacl</w:t>
      </w:r>
      <w:proofErr w:type="spellEnd"/>
      <w:r w:rsidRPr="7FC8998F" w:rsidR="7FC8998F">
        <w:rPr>
          <w:sz w:val="32"/>
          <w:szCs w:val="32"/>
        </w:rPr>
        <w:t xml:space="preserve"> 0,9% en intraveneus toedienen</w:t>
      </w:r>
      <w:r w:rsidRPr="7FC8998F" w:rsidR="7FC8998F">
        <w:rPr>
          <w:sz w:val="32"/>
          <w:szCs w:val="32"/>
        </w:rPr>
        <w:t>. 2,5 liter per 24 uur blijft ongewijzigd).</w:t>
      </w:r>
    </w:p>
    <w:p w:rsidR="7FC8998F" w:rsidP="7FC8998F" w:rsidRDefault="7FC8998F" w14:noSpellErr="1" w14:paraId="3CBA4095" w14:textId="7D7C9538">
      <w:pPr>
        <w:pStyle w:val="Geenafstand"/>
        <w:rPr>
          <w:sz w:val="32"/>
          <w:szCs w:val="32"/>
        </w:rPr>
      </w:pPr>
      <w:r w:rsidRPr="7FC8998F" w:rsidR="7FC8998F">
        <w:rPr>
          <w:sz w:val="32"/>
          <w:szCs w:val="32"/>
        </w:rPr>
        <w:t>Draag daarna over aan de volgende dienst.</w:t>
      </w:r>
    </w:p>
    <w:p w:rsidR="56B03BB7" w:rsidP="56B03BB7" w:rsidRDefault="56B03BB7" w14:paraId="41C35308" w14:textId="02AC67DE">
      <w:pPr>
        <w:pStyle w:val="Geenafstand"/>
        <w:rPr>
          <w:sz w:val="32"/>
          <w:szCs w:val="32"/>
        </w:rPr>
      </w:pPr>
    </w:p>
    <w:p w:rsidR="4CD1CB18" w:rsidP="4CD1CB18" w:rsidRDefault="4CD1CB18" w14:paraId="0CCAA6ED" w14:textId="6411A73D">
      <w:pPr>
        <w:pStyle w:val="Geenafstand"/>
        <w:rPr>
          <w:sz w:val="32"/>
          <w:szCs w:val="32"/>
        </w:rPr>
      </w:pPr>
    </w:p>
    <w:p w:rsidR="4CD1CB18" w:rsidP="4CD1CB18" w:rsidRDefault="4CD1CB18" w14:paraId="3D79E820" w14:textId="480E1564">
      <w:pPr>
        <w:pStyle w:val="Geenafstand"/>
        <w:rPr>
          <w:sz w:val="32"/>
          <w:szCs w:val="32"/>
        </w:rPr>
      </w:pPr>
    </w:p>
    <w:p w:rsidR="4CD1CB18" w:rsidP="4CD1CB18" w:rsidRDefault="4CD1CB18" w14:noSpellErr="1" w14:paraId="1E40171F" w14:textId="2C59CCC9">
      <w:pPr>
        <w:pStyle w:val="Geenafstand"/>
        <w:rPr>
          <w:sz w:val="36"/>
          <w:szCs w:val="36"/>
        </w:rPr>
      </w:pPr>
      <w:r w:rsidRPr="4CD1CB18" w:rsidR="4CD1CB18">
        <w:rPr>
          <w:sz w:val="36"/>
          <w:szCs w:val="36"/>
        </w:rPr>
        <w:t>Verdiep je in het ziektebeeld en zoek de relatie op met de medicatie</w:t>
      </w:r>
      <w:r w:rsidRPr="4CD1CB18" w:rsidR="4CD1CB18">
        <w:rPr>
          <w:sz w:val="36"/>
          <w:szCs w:val="36"/>
        </w:rPr>
        <w:t xml:space="preserve"> en onderzoeken.</w:t>
      </w:r>
    </w:p>
    <w:p w:rsidR="4CD1CB18" w:rsidP="7FC8998F" w:rsidRDefault="4CD1CB18" w14:paraId="3EE78DC8" w14:noSpellErr="1" w14:textId="55015F07">
      <w:pPr>
        <w:pStyle w:val="Geenafstand"/>
        <w:rPr>
          <w:sz w:val="36"/>
          <w:szCs w:val="36"/>
        </w:rPr>
      </w:pPr>
      <w:r w:rsidRPr="7FC8998F" w:rsidR="7FC8998F">
        <w:rPr>
          <w:sz w:val="36"/>
          <w:szCs w:val="36"/>
        </w:rPr>
        <w:t>Welke vaardigheden moet je uitvoeren?</w:t>
      </w:r>
    </w:p>
    <w:p w:rsidR="4CD1CB18" w:rsidP="4CD1CB18" w:rsidRDefault="4CD1CB18" w14:noSpellErr="1" w14:paraId="51415830" w14:textId="369E16CD">
      <w:pPr>
        <w:pStyle w:val="Geenafstand"/>
        <w:rPr>
          <w:sz w:val="36"/>
          <w:szCs w:val="36"/>
        </w:rPr>
      </w:pPr>
      <w:r w:rsidRPr="4CD1CB18" w:rsidR="4CD1CB18">
        <w:rPr>
          <w:sz w:val="36"/>
          <w:szCs w:val="36"/>
        </w:rPr>
        <w:t>Maak een planning hiervoor en geef aan wat belangrijke aandachtspunten zijn.</w:t>
      </w:r>
      <w:r w:rsidRPr="4CD1CB18" w:rsidR="4CD1CB18">
        <w:rPr>
          <w:sz w:val="36"/>
          <w:szCs w:val="36"/>
        </w:rPr>
        <w:t xml:space="preserve"> Bedenk ook wat je evt. door zou geven aan de arts.</w:t>
      </w:r>
    </w:p>
    <w:p w:rsidR="4CD1CB18" w:rsidP="4CD1CB18" w:rsidRDefault="4CD1CB18" w14:noSpellErr="1" w14:paraId="5F1E6FFE" w14:textId="31872326">
      <w:pPr>
        <w:pStyle w:val="Geenafstand"/>
        <w:rPr>
          <w:sz w:val="36"/>
          <w:szCs w:val="36"/>
        </w:rPr>
      </w:pPr>
      <w:r w:rsidRPr="4CD1CB18" w:rsidR="4CD1CB18">
        <w:rPr>
          <w:sz w:val="36"/>
          <w:szCs w:val="36"/>
        </w:rPr>
        <w:t>Welke wetten spelen een belangrijke rol? Omschrijf deze in het kort.</w:t>
      </w:r>
    </w:p>
    <w:p w:rsidR="4CD1CB18" w:rsidP="4CD1CB18" w:rsidRDefault="4CD1CB18" w14:noSpellErr="1" w14:paraId="679A3112" w14:textId="7E29B23A">
      <w:pPr>
        <w:pStyle w:val="Geenafstand"/>
        <w:rPr>
          <w:sz w:val="36"/>
          <w:szCs w:val="36"/>
        </w:rPr>
      </w:pPr>
    </w:p>
    <w:p w:rsidR="4CD1CB18" w:rsidP="7FC8998F" w:rsidRDefault="4CD1CB18" w14:paraId="224E7B17" w14:textId="10483610">
      <w:pPr>
        <w:pStyle w:val="Geenafstand"/>
        <w:rPr>
          <w:sz w:val="36"/>
          <w:szCs w:val="36"/>
        </w:rPr>
      </w:pPr>
      <w:r w:rsidRPr="7FC8998F" w:rsidR="7FC8998F">
        <w:rPr>
          <w:sz w:val="36"/>
          <w:szCs w:val="36"/>
        </w:rPr>
        <w:t>Nadat je de zorg hebt gegeven aan me</w:t>
      </w:r>
      <w:r w:rsidRPr="7FC8998F" w:rsidR="7FC8998F">
        <w:rPr>
          <w:sz w:val="36"/>
          <w:szCs w:val="36"/>
        </w:rPr>
        <w:t xml:space="preserve">neer </w:t>
      </w:r>
      <w:proofErr w:type="spellStart"/>
      <w:r w:rsidRPr="7FC8998F" w:rsidR="7FC8998F">
        <w:rPr>
          <w:sz w:val="36"/>
          <w:szCs w:val="36"/>
        </w:rPr>
        <w:t>Klijnsma</w:t>
      </w:r>
      <w:proofErr w:type="spellEnd"/>
      <w:r w:rsidRPr="7FC8998F" w:rsidR="7FC8998F">
        <w:rPr>
          <w:sz w:val="36"/>
          <w:szCs w:val="36"/>
        </w:rPr>
        <w:t>, rapporteer je de gegevens in het zorgdossier. Daarna draag je de bijzonderheden over aan de volgende dienst.</w:t>
      </w:r>
    </w:p>
    <w:p w:rsidR="4CD1CB18" w:rsidP="4CD1CB18" w:rsidRDefault="4CD1CB18" w14:noSpellErr="1" w14:paraId="3F67A8A4" w14:textId="283C473A">
      <w:pPr>
        <w:pStyle w:val="Geenafstand"/>
        <w:rPr>
          <w:sz w:val="36"/>
          <w:szCs w:val="36"/>
        </w:rPr>
      </w:pPr>
    </w:p>
    <w:p w:rsidR="4CD1CB18" w:rsidP="4CD1CB18" w:rsidRDefault="4CD1CB18" w14:noSpellErr="1" w14:paraId="57BEACC9" w14:textId="221CEE39">
      <w:pPr>
        <w:pStyle w:val="Geenafstand"/>
        <w:rPr>
          <w:sz w:val="36"/>
          <w:szCs w:val="36"/>
        </w:rPr>
      </w:pPr>
      <w:r w:rsidRPr="4CD1CB18" w:rsidR="4CD1CB18">
        <w:rPr>
          <w:sz w:val="36"/>
          <w:szCs w:val="36"/>
        </w:rPr>
        <w:t xml:space="preserve">Mocht het nodig zijn dat je met andere disciplines of collega’s wilt overleggen dan kan dat. </w:t>
      </w:r>
    </w:p>
    <w:p w:rsidR="4CD1CB18" w:rsidP="4CD1CB18" w:rsidRDefault="4CD1CB18" w14:paraId="44650F40" w14:textId="1D864DAB">
      <w:pPr>
        <w:pStyle w:val="Geenafstand"/>
        <w:rPr>
          <w:sz w:val="36"/>
          <w:szCs w:val="36"/>
        </w:rPr>
      </w:pPr>
    </w:p>
    <w:p w:rsidR="4CD1CB18" w:rsidP="4CD1CB18" w:rsidRDefault="4CD1CB18" w14:noSpellErr="1" w14:paraId="7EE5B477" w14:textId="64A27794">
      <w:pPr>
        <w:pStyle w:val="Standaard"/>
        <w:rPr>
          <w:rFonts w:ascii="Arial" w:hAnsi="Arial" w:cs="Arial"/>
          <w:b w:val="1"/>
          <w:bCs w:val="1"/>
          <w:sz w:val="32"/>
          <w:szCs w:val="32"/>
        </w:rPr>
      </w:pPr>
    </w:p>
    <w:p w:rsidR="001B5BB3" w:rsidRDefault="001B5BB3" w14:paraId="2916EB40" w14:textId="77777777"/>
    <w:sectPr w:rsidR="001B5BB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385"/>
    <w:multiLevelType w:val="hybridMultilevel"/>
    <w:tmpl w:val="ED2E99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A90F82"/>
    <w:multiLevelType w:val="hybridMultilevel"/>
    <w:tmpl w:val="F3A25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B"/>
    <w:rsid w:val="001B5BB3"/>
    <w:rsid w:val="00316440"/>
    <w:rsid w:val="00DE189B"/>
    <w:rsid w:val="084EB354"/>
    <w:rsid w:val="20E5BC9A"/>
    <w:rsid w:val="4CD1CB18"/>
    <w:rsid w:val="56B03BB7"/>
    <w:rsid w:val="7134BCA5"/>
    <w:rsid w:val="7E52E13B"/>
    <w:rsid w:val="7FC89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F94F"/>
  <w15:chartTrackingRefBased/>
  <w15:docId w15:val="{1A1D32DA-0E11-4E7A-93FD-B4C6EBB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E189B"/>
    <w:pPr>
      <w:spacing w:after="200" w:line="27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DE189B"/>
    <w:pPr>
      <w:spacing w:after="0" w:line="240" w:lineRule="auto"/>
    </w:pPr>
  </w:style>
  <w:style w:type="paragraph" w:styleId="Lijstalinea">
    <w:name w:val="List Paragraph"/>
    <w:basedOn w:val="Standaard"/>
    <w:uiPriority w:val="34"/>
    <w:qFormat/>
    <w:rsid w:val="00DE189B"/>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ce710454db91422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Noorderpoort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Bloem - Swarts</dc:creator>
  <keywords/>
  <dc:description/>
  <lastModifiedBy>Linda Bloem - Swarts</lastModifiedBy>
  <revision>8</revision>
  <dcterms:created xsi:type="dcterms:W3CDTF">2018-11-01T11:53:00.0000000Z</dcterms:created>
  <dcterms:modified xsi:type="dcterms:W3CDTF">2018-11-28T13:37:41.4803297Z</dcterms:modified>
</coreProperties>
</file>